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48DE355" w14:textId="77777777" w:rsidR="00092C9A" w:rsidRDefault="00092C9A" w:rsidP="005F17BB">
      <w:pPr>
        <w:ind w:left="630" w:right="-90"/>
      </w:pPr>
    </w:p>
    <w:p w14:paraId="625728B1" w14:textId="77777777" w:rsidR="00092C9A" w:rsidRDefault="00092C9A" w:rsidP="005F17BB">
      <w:pPr>
        <w:ind w:left="630" w:right="-90"/>
      </w:pPr>
    </w:p>
    <w:p w14:paraId="44C0EEF5" w14:textId="77777777" w:rsidR="00092C9A" w:rsidRDefault="00092C9A" w:rsidP="005F17BB">
      <w:pPr>
        <w:ind w:left="630" w:right="-90"/>
      </w:pPr>
    </w:p>
    <w:p w14:paraId="389C12FB" w14:textId="77777777" w:rsidR="00092C9A" w:rsidRDefault="00092C9A" w:rsidP="005F17BB">
      <w:pPr>
        <w:ind w:left="630" w:right="-90"/>
      </w:pPr>
    </w:p>
    <w:p w14:paraId="56910930" w14:textId="77777777" w:rsidR="00092C9A" w:rsidRDefault="00092C9A" w:rsidP="005F17BB">
      <w:pPr>
        <w:ind w:left="630" w:right="-90"/>
      </w:pPr>
    </w:p>
    <w:p w14:paraId="151A66C2" w14:textId="77777777" w:rsidR="00092C9A" w:rsidRDefault="00092C9A" w:rsidP="005F17BB">
      <w:pPr>
        <w:ind w:left="630" w:right="-90"/>
      </w:pPr>
    </w:p>
    <w:p w14:paraId="30E4DEAB" w14:textId="77777777" w:rsidR="00092C9A" w:rsidRDefault="00092C9A" w:rsidP="005F17BB">
      <w:pPr>
        <w:ind w:left="630" w:right="-90"/>
      </w:pPr>
    </w:p>
    <w:p w14:paraId="573F16D1" w14:textId="77777777" w:rsidR="00092C9A" w:rsidRDefault="00092C9A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</w:p>
    <w:p w14:paraId="2A5B41D2" w14:textId="77777777" w:rsidR="00092C9A" w:rsidRPr="00C26C4B" w:rsidRDefault="00092C9A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color w:val="2F5496" w:themeColor="accent1" w:themeShade="BF"/>
          <w:sz w:val="36"/>
          <w:szCs w:val="36"/>
        </w:rPr>
      </w:pPr>
      <w:r w:rsidRPr="00C26C4B">
        <w:rPr>
          <w:rFonts w:cs="Arial"/>
          <w:color w:val="2F5496" w:themeColor="accent1" w:themeShade="BF"/>
          <w:sz w:val="36"/>
          <w:szCs w:val="36"/>
        </w:rPr>
        <w:t>Wood Buffalo Environmental</w:t>
      </w:r>
      <w:r w:rsidRPr="00C26C4B">
        <w:rPr>
          <w:rFonts w:cs="Arial"/>
          <w:caps/>
          <w:color w:val="2F5496" w:themeColor="accent1" w:themeShade="BF"/>
          <w:sz w:val="36"/>
          <w:szCs w:val="36"/>
        </w:rPr>
        <w:t xml:space="preserve"> </w:t>
      </w:r>
      <w:r w:rsidRPr="00C26C4B">
        <w:rPr>
          <w:rFonts w:cs="Arial"/>
          <w:color w:val="2F5496" w:themeColor="accent1" w:themeShade="BF"/>
          <w:sz w:val="36"/>
          <w:szCs w:val="36"/>
        </w:rPr>
        <w:t>Association</w:t>
      </w:r>
    </w:p>
    <w:p w14:paraId="618C0636" w14:textId="77777777" w:rsidR="00750B44" w:rsidRDefault="00750B44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 xml:space="preserve">Ambient Air Monitoring Station </w:t>
      </w:r>
    </w:p>
    <w:p w14:paraId="09F8CC5D" w14:textId="73D5863F" w:rsidR="00092C9A" w:rsidRPr="00D43BE5" w:rsidRDefault="00750B44" w:rsidP="00092C9A">
      <w:pPr>
        <w:pStyle w:val="ReturnAddress"/>
        <w:framePr w:w="0" w:hRule="auto" w:hSpace="0" w:wrap="auto" w:vAnchor="margin" w:hAnchor="text" w:xAlign="left" w:yAlign="inline"/>
        <w:jc w:val="center"/>
        <w:rPr>
          <w:rFonts w:cs="Arial"/>
          <w:b/>
          <w:color w:val="2F5496" w:themeColor="accent1" w:themeShade="BF"/>
          <w:sz w:val="36"/>
          <w:szCs w:val="36"/>
        </w:rPr>
      </w:pPr>
      <w:r>
        <w:rPr>
          <w:rFonts w:cs="Arial"/>
          <w:b/>
          <w:color w:val="2F5496" w:themeColor="accent1" w:themeShade="BF"/>
          <w:sz w:val="36"/>
          <w:szCs w:val="36"/>
        </w:rPr>
        <w:t>Site Documentation</w:t>
      </w:r>
    </w:p>
    <w:p w14:paraId="28C4D2AB" w14:textId="77777777" w:rsidR="00092C9A" w:rsidRPr="00D43BE5" w:rsidRDefault="00092C9A" w:rsidP="00092C9A">
      <w:pPr>
        <w:pStyle w:val="BodyText"/>
        <w:jc w:val="center"/>
        <w:rPr>
          <w:rFonts w:cs="Arial"/>
          <w:b/>
          <w:color w:val="2F5496" w:themeColor="accent1" w:themeShade="BF"/>
          <w:sz w:val="44"/>
          <w:szCs w:val="44"/>
        </w:rPr>
      </w:pPr>
    </w:p>
    <w:p w14:paraId="21D2BD85" w14:textId="7CC9FB69" w:rsidR="00092C9A" w:rsidRDefault="00046CCF" w:rsidP="00092C9A">
      <w:pPr>
        <w:pStyle w:val="Title"/>
        <w:ind w:left="0" w:right="4"/>
        <w:jc w:val="center"/>
      </w:pPr>
      <w:r>
        <w:t xml:space="preserve">IPC </w:t>
      </w:r>
      <w:r w:rsidR="00F12FAD">
        <w:t>Blackrod</w:t>
      </w:r>
    </w:p>
    <w:p w14:paraId="5DC0347E" w14:textId="31AAA4DC" w:rsidR="00750B44" w:rsidRDefault="00750B44" w:rsidP="00750B44">
      <w:pPr>
        <w:jc w:val="center"/>
        <w:rPr>
          <w:lang w:val="en-CA"/>
        </w:rPr>
      </w:pPr>
    </w:p>
    <w:p w14:paraId="7A8352A7" w14:textId="6CCA1713" w:rsidR="00750B44" w:rsidRPr="00750B44" w:rsidRDefault="00750B44" w:rsidP="00750B44">
      <w:pPr>
        <w:jc w:val="center"/>
        <w:rPr>
          <w:rStyle w:val="IntenseReference"/>
          <w:lang w:val="en-CA"/>
        </w:rPr>
      </w:pPr>
      <w:r w:rsidRPr="00750B44">
        <w:rPr>
          <w:rStyle w:val="IntenseReference"/>
        </w:rPr>
        <w:t xml:space="preserve">LAST UPDATED: </w:t>
      </w:r>
      <w:r w:rsidR="00837E08">
        <w:rPr>
          <w:rStyle w:val="IntenseReference"/>
        </w:rPr>
        <w:t>March</w:t>
      </w:r>
      <w:r w:rsidR="00EE6E80" w:rsidRPr="00511246">
        <w:rPr>
          <w:rStyle w:val="IntenseReference"/>
        </w:rPr>
        <w:t xml:space="preserve"> </w:t>
      </w:r>
      <w:r w:rsidR="00837E08">
        <w:rPr>
          <w:rStyle w:val="IntenseReference"/>
        </w:rPr>
        <w:t>02</w:t>
      </w:r>
      <w:r w:rsidR="00EE6E80" w:rsidRPr="00511246">
        <w:rPr>
          <w:rStyle w:val="IntenseReference"/>
        </w:rPr>
        <w:t>, 202</w:t>
      </w:r>
      <w:r w:rsidR="00837E08">
        <w:rPr>
          <w:rStyle w:val="IntenseReference"/>
        </w:rPr>
        <w:t>6</w:t>
      </w:r>
    </w:p>
    <w:p w14:paraId="093DDC23" w14:textId="2C0FA923" w:rsidR="00750B44" w:rsidRPr="00750B44" w:rsidRDefault="00750B44" w:rsidP="00750B44">
      <w:pPr>
        <w:rPr>
          <w:lang w:val="en-CA"/>
        </w:rPr>
      </w:pPr>
    </w:p>
    <w:p w14:paraId="2CBD512A" w14:textId="77777777" w:rsidR="00092C9A" w:rsidRPr="00D43BE5" w:rsidRDefault="00092C9A" w:rsidP="00092C9A">
      <w:pPr>
        <w:rPr>
          <w:rFonts w:cs="Arial"/>
          <w:color w:val="2F5496" w:themeColor="accent1" w:themeShade="BF"/>
        </w:rPr>
      </w:pPr>
    </w:p>
    <w:p w14:paraId="75DF746C" w14:textId="77777777" w:rsidR="00092C9A" w:rsidRPr="00D43BE5" w:rsidRDefault="00092C9A" w:rsidP="00092C9A">
      <w:pPr>
        <w:jc w:val="center"/>
        <w:rPr>
          <w:rFonts w:cs="Arial"/>
          <w:color w:val="2F5496" w:themeColor="accent1" w:themeShade="BF"/>
        </w:rPr>
      </w:pPr>
    </w:p>
    <w:p w14:paraId="59F5EAF3" w14:textId="77777777" w:rsidR="00C71BA2" w:rsidRDefault="00C71BA2" w:rsidP="005F17BB">
      <w:pPr>
        <w:ind w:left="630" w:right="-90"/>
      </w:pPr>
      <w: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32"/>
          <w:szCs w:val="32"/>
          <w:lang w:eastAsia="en-US"/>
        </w:rPr>
        <w:id w:val="1243837794"/>
        <w:docPartObj>
          <w:docPartGallery w:val="Table of Contents"/>
          <w:docPartUnique/>
        </w:docPartObj>
      </w:sdtPr>
      <w:sdtEndPr>
        <w:rPr>
          <w:noProof/>
          <w:sz w:val="22"/>
          <w:szCs w:val="22"/>
        </w:rPr>
      </w:sdtEndPr>
      <w:sdtContent>
        <w:p w14:paraId="3C2DB50B" w14:textId="77777777" w:rsidR="00750B44" w:rsidRPr="00DB4C9A" w:rsidRDefault="00750B44" w:rsidP="00750B44">
          <w:pPr>
            <w:pStyle w:val="TOCHeading"/>
            <w:jc w:val="center"/>
            <w:rPr>
              <w:sz w:val="32"/>
              <w:szCs w:val="32"/>
            </w:rPr>
          </w:pPr>
          <w:r w:rsidRPr="00DB4C9A">
            <w:rPr>
              <w:sz w:val="32"/>
              <w:szCs w:val="32"/>
            </w:rPr>
            <w:t>Table of Contents</w:t>
          </w:r>
        </w:p>
        <w:p w14:paraId="582B47EB" w14:textId="6ACD8C9D" w:rsidR="001946A8" w:rsidRDefault="00750B44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23340339" w:history="1">
            <w:r w:rsidR="001946A8" w:rsidRPr="00F33F1E">
              <w:rPr>
                <w:rStyle w:val="Hyperlink"/>
                <w:noProof/>
                <w:lang w:val="en-CA"/>
              </w:rPr>
              <w:t>General Site Information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_Toc223340339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4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0F72F3F8" w14:textId="71C53CAF" w:rsidR="001946A8" w:rsidRDefault="00046CC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40" w:history="1">
            <w:r w:rsidR="001946A8" w:rsidRPr="00F33F1E">
              <w:rPr>
                <w:rStyle w:val="Hyperlink"/>
                <w:noProof/>
                <w:lang w:val="en-CA"/>
              </w:rPr>
              <w:t>Station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_Toc223340340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4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4806234C" w14:textId="7BDE04F1" w:rsidR="001946A8" w:rsidRDefault="00046CC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41" w:history="1">
            <w:r w:rsidR="001946A8" w:rsidRPr="00F33F1E">
              <w:rPr>
                <w:rStyle w:val="Hyperlink"/>
                <w:noProof/>
                <w:lang w:val="en-CA"/>
              </w:rPr>
              <w:t>Location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_Toc223340341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4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2E84E8E9" w14:textId="6BAB9568" w:rsidR="001946A8" w:rsidRDefault="00046CC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42" w:history="1">
            <w:r w:rsidR="001946A8" w:rsidRPr="00F33F1E">
              <w:rPr>
                <w:rStyle w:val="Hyperlink"/>
                <w:noProof/>
                <w:lang w:val="en-CA"/>
              </w:rPr>
              <w:t>Owner/Operator/Approval Holder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_Toc223340342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4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3BE8055E" w14:textId="14B94FE1" w:rsidR="001946A8" w:rsidRDefault="00046CC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43" w:history="1">
            <w:r w:rsidR="001946A8" w:rsidRPr="00F33F1E">
              <w:rPr>
                <w:rStyle w:val="Hyperlink"/>
                <w:noProof/>
                <w:lang w:val="en-CA"/>
              </w:rPr>
              <w:t>Site Description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_Toc223340343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5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4F22AF01" w14:textId="673DF7C7" w:rsidR="001946A8" w:rsidRDefault="00046CCF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44" w:history="1">
            <w:r w:rsidR="001946A8" w:rsidRPr="00F33F1E">
              <w:rPr>
                <w:rStyle w:val="Hyperlink"/>
                <w:noProof/>
                <w:lang w:val="en-CA"/>
              </w:rPr>
              <w:t>Site Influences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_Toc223340344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5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00A09AA0" w14:textId="681C2983" w:rsidR="001946A8" w:rsidRDefault="00046CC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45" w:history="1">
            <w:r w:rsidR="001946A8" w:rsidRPr="00F33F1E">
              <w:rPr>
                <w:rStyle w:val="Hyperlink"/>
                <w:noProof/>
                <w:lang w:val="en-CA"/>
              </w:rPr>
              <w:t>Localized Sources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_Toc223340345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5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2C5896C3" w14:textId="6A02B14F" w:rsidR="001946A8" w:rsidRDefault="00046CC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46" w:history="1">
            <w:r w:rsidR="001946A8" w:rsidRPr="00F33F1E">
              <w:rPr>
                <w:rStyle w:val="Hyperlink"/>
                <w:noProof/>
                <w:lang w:val="en-CA"/>
              </w:rPr>
              <w:t>Roadway Influences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_Toc223340346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5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5D9C77E1" w14:textId="67ACAA27" w:rsidR="001946A8" w:rsidRDefault="00046CC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47" w:history="1">
            <w:r w:rsidR="001946A8" w:rsidRPr="00F33F1E">
              <w:rPr>
                <w:rStyle w:val="Hyperlink"/>
                <w:noProof/>
                <w:lang w:val="en-CA"/>
              </w:rPr>
              <w:t>Major Point Sources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_Toc223340347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5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56AFCB31" w14:textId="70623F59" w:rsidR="001946A8" w:rsidRDefault="00046CCF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48" w:history="1">
            <w:r w:rsidR="001946A8" w:rsidRPr="00F33F1E">
              <w:rPr>
                <w:rStyle w:val="Hyperlink"/>
                <w:noProof/>
                <w:lang w:val="en-CA"/>
              </w:rPr>
              <w:t>Analytical Equipment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_Toc223340348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6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3112EDDE" w14:textId="2267F697" w:rsidR="001946A8" w:rsidRDefault="00046CCF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49" w:history="1">
            <w:r w:rsidR="001946A8" w:rsidRPr="00F33F1E">
              <w:rPr>
                <w:rStyle w:val="Hyperlink"/>
                <w:noProof/>
                <w:lang w:val="en-CA"/>
              </w:rPr>
              <w:t>Meteorological Equipment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_Toc223340349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6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3E3C3A09" w14:textId="07FDA681" w:rsidR="001946A8" w:rsidRDefault="00046CCF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50" w:history="1">
            <w:r w:rsidR="001946A8" w:rsidRPr="00F33F1E">
              <w:rPr>
                <w:rStyle w:val="Hyperlink"/>
                <w:noProof/>
                <w:lang w:val="en-CA"/>
              </w:rPr>
              <w:t>Support Equipment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_Toc223340350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6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278B43B0" w14:textId="1D065DBC" w:rsidR="001946A8" w:rsidRDefault="00046CCF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51" w:history="1">
            <w:r w:rsidR="001946A8" w:rsidRPr="00F33F1E">
              <w:rPr>
                <w:rStyle w:val="Hyperlink"/>
                <w:noProof/>
                <w:lang w:val="en-CA"/>
              </w:rPr>
              <w:t>Site photos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_Toc223340351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11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24B0774E" w14:textId="6A639E7D" w:rsidR="001946A8" w:rsidRDefault="00046CCF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CA" w:eastAsia="en-CA"/>
              <w14:ligatures w14:val="standardContextual"/>
            </w:rPr>
          </w:pPr>
          <w:hyperlink w:anchor="_Toc223340352" w:history="1">
            <w:r w:rsidR="001946A8" w:rsidRPr="00F33F1E">
              <w:rPr>
                <w:rStyle w:val="Hyperlink"/>
                <w:noProof/>
                <w:lang w:val="en-CA"/>
              </w:rPr>
              <w:t>Station Photos</w:t>
            </w:r>
            <w:r w:rsidR="001946A8">
              <w:rPr>
                <w:noProof/>
                <w:webHidden/>
              </w:rPr>
              <w:tab/>
            </w:r>
            <w:r w:rsidR="001946A8">
              <w:rPr>
                <w:noProof/>
                <w:webHidden/>
              </w:rPr>
              <w:fldChar w:fldCharType="begin"/>
            </w:r>
            <w:r w:rsidR="001946A8">
              <w:rPr>
                <w:noProof/>
                <w:webHidden/>
              </w:rPr>
              <w:instrText xml:space="preserve"> PAGEREF _Toc223340352 \h </w:instrText>
            </w:r>
            <w:r w:rsidR="001946A8">
              <w:rPr>
                <w:noProof/>
                <w:webHidden/>
              </w:rPr>
            </w:r>
            <w:r w:rsidR="001946A8">
              <w:rPr>
                <w:noProof/>
                <w:webHidden/>
              </w:rPr>
              <w:fldChar w:fldCharType="separate"/>
            </w:r>
            <w:r w:rsidR="001946A8">
              <w:rPr>
                <w:noProof/>
                <w:webHidden/>
              </w:rPr>
              <w:t>16</w:t>
            </w:r>
            <w:r w:rsidR="001946A8">
              <w:rPr>
                <w:noProof/>
                <w:webHidden/>
              </w:rPr>
              <w:fldChar w:fldCharType="end"/>
            </w:r>
          </w:hyperlink>
        </w:p>
        <w:p w14:paraId="3D21163C" w14:textId="20DD9FF0" w:rsidR="00750B44" w:rsidRPr="004A0F4C" w:rsidRDefault="00750B44" w:rsidP="00750B44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end"/>
          </w:r>
        </w:p>
      </w:sdtContent>
    </w:sdt>
    <w:p w14:paraId="395EC873" w14:textId="77777777" w:rsidR="00750B44" w:rsidRDefault="00750B44" w:rsidP="00750B44">
      <w:pP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</w:pPr>
      <w:r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br w:type="page"/>
      </w:r>
    </w:p>
    <w:p w14:paraId="043CB6A7" w14:textId="77777777" w:rsidR="00750B44" w:rsidRPr="004860D8" w:rsidRDefault="00750B44" w:rsidP="00750B44">
      <w:pPr>
        <w:jc w:val="center"/>
        <w:rPr>
          <w:rFonts w:asciiTheme="majorHAnsi" w:hAnsiTheme="majorHAnsi"/>
          <w:b/>
          <w:bCs/>
          <w:color w:val="323E4F" w:themeColor="text2" w:themeShade="BF"/>
          <w:sz w:val="28"/>
          <w:szCs w:val="28"/>
          <w:lang w:val="en-CA"/>
        </w:rPr>
      </w:pPr>
      <w:r w:rsidRPr="004860D8">
        <w:rPr>
          <w:rFonts w:asciiTheme="majorHAnsi" w:hAnsiTheme="majorHAnsi"/>
          <w:b/>
          <w:color w:val="323E4F" w:themeColor="text2" w:themeShade="BF"/>
          <w:sz w:val="28"/>
          <w:szCs w:val="28"/>
          <w:lang w:val="en-CA"/>
        </w:rPr>
        <w:lastRenderedPageBreak/>
        <w:t>Tables and Figures</w:t>
      </w:r>
    </w:p>
    <w:p w14:paraId="7AA42E8B" w14:textId="6B563ABA" w:rsidR="00046CCF" w:rsidRDefault="00750B44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lang w:val="en-CA" w:eastAsia="en-CA"/>
          <w14:ligatures w14:val="standardContextual"/>
        </w:rPr>
      </w:pPr>
      <w:r w:rsidRPr="003970B9">
        <w:rPr>
          <w:b/>
          <w:bCs/>
          <w:sz w:val="20"/>
          <w:lang w:val="en-CA"/>
        </w:rPr>
        <w:fldChar w:fldCharType="begin"/>
      </w:r>
      <w:r w:rsidRPr="003970B9">
        <w:rPr>
          <w:b/>
          <w:bCs/>
          <w:sz w:val="20"/>
          <w:lang w:val="en-CA"/>
        </w:rPr>
        <w:instrText xml:space="preserve"> TOC \h \z \t "Subtitle" \c </w:instrText>
      </w:r>
      <w:r w:rsidRPr="003970B9">
        <w:rPr>
          <w:b/>
          <w:bCs/>
          <w:sz w:val="20"/>
          <w:lang w:val="en-CA"/>
        </w:rPr>
        <w:fldChar w:fldCharType="separate"/>
      </w:r>
      <w:hyperlink w:anchor="_Toc223948405" w:history="1">
        <w:r w:rsidR="00046CCF" w:rsidRPr="005F13C1">
          <w:rPr>
            <w:rStyle w:val="Hyperlink"/>
            <w:noProof/>
            <w:lang w:val="en-CA"/>
          </w:rPr>
          <w:t xml:space="preserve">Figure 3.0 – </w:t>
        </w:r>
        <w:r w:rsidR="00046CCF" w:rsidRPr="005F13C1">
          <w:rPr>
            <w:rStyle w:val="Hyperlink"/>
            <w:rFonts w:eastAsia="Times New Roman"/>
            <w:noProof/>
          </w:rPr>
          <w:t>Plan view image for AMS 31 site.</w:t>
        </w:r>
        <w:r w:rsidR="00046CCF">
          <w:rPr>
            <w:noProof/>
            <w:webHidden/>
          </w:rPr>
          <w:tab/>
        </w:r>
        <w:r w:rsidR="00046CCF">
          <w:rPr>
            <w:noProof/>
            <w:webHidden/>
          </w:rPr>
          <w:fldChar w:fldCharType="begin"/>
        </w:r>
        <w:r w:rsidR="00046CCF">
          <w:rPr>
            <w:noProof/>
            <w:webHidden/>
          </w:rPr>
          <w:instrText xml:space="preserve"> PAGEREF _Toc223948405 \h </w:instrText>
        </w:r>
        <w:r w:rsidR="00046CCF">
          <w:rPr>
            <w:noProof/>
            <w:webHidden/>
          </w:rPr>
        </w:r>
        <w:r w:rsidR="00046CCF">
          <w:rPr>
            <w:noProof/>
            <w:webHidden/>
          </w:rPr>
          <w:fldChar w:fldCharType="separate"/>
        </w:r>
        <w:r w:rsidR="00046CCF">
          <w:rPr>
            <w:noProof/>
            <w:webHidden/>
          </w:rPr>
          <w:t>7</w:t>
        </w:r>
        <w:r w:rsidR="00046CCF">
          <w:rPr>
            <w:noProof/>
            <w:webHidden/>
          </w:rPr>
          <w:fldChar w:fldCharType="end"/>
        </w:r>
      </w:hyperlink>
    </w:p>
    <w:p w14:paraId="079A86CE" w14:textId="0CFF47BA" w:rsidR="00046CCF" w:rsidRDefault="00046CCF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lang w:val="en-CA" w:eastAsia="en-CA"/>
          <w14:ligatures w14:val="standardContextual"/>
        </w:rPr>
      </w:pPr>
      <w:hyperlink w:anchor="_Toc223948406" w:history="1">
        <w:r w:rsidRPr="005F13C1">
          <w:rPr>
            <w:rStyle w:val="Hyperlink"/>
            <w:noProof/>
            <w:lang w:val="en-CA"/>
          </w:rPr>
          <w:t>Figure 4.0 – Aerial photo showing AMS 31.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_Toc223948406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4E324D80" w14:textId="22DDBDEE" w:rsidR="00046CCF" w:rsidRDefault="00046CCF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lang w:val="en-CA" w:eastAsia="en-CA"/>
          <w14:ligatures w14:val="standardContextual"/>
        </w:rPr>
      </w:pPr>
      <w:hyperlink w:anchor="_Toc223948407" w:history="1">
        <w:r w:rsidRPr="005F13C1">
          <w:rPr>
            <w:rStyle w:val="Hyperlink"/>
            <w:noProof/>
            <w:lang w:val="en-CA"/>
          </w:rPr>
          <w:t>Figure 5.0 – Elevation view image for AMS 31.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_Toc223948407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AD3F7F8" w14:textId="60CABE65" w:rsidR="00046CCF" w:rsidRDefault="00046CCF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lang w:val="en-CA" w:eastAsia="en-CA"/>
          <w14:ligatures w14:val="standardContextual"/>
        </w:rPr>
      </w:pPr>
      <w:hyperlink w:anchor="_Toc223948408" w:history="1">
        <w:r w:rsidRPr="005F13C1">
          <w:rPr>
            <w:rStyle w:val="Hyperlink"/>
            <w:noProof/>
            <w:lang w:val="en-CA"/>
          </w:rPr>
          <w:t>Figure 6.0 – Environment looking North.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_Toc223948408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0DCE872" w14:textId="0691D803" w:rsidR="00046CCF" w:rsidRDefault="00046CCF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lang w:val="en-CA" w:eastAsia="en-CA"/>
          <w14:ligatures w14:val="standardContextual"/>
        </w:rPr>
      </w:pPr>
      <w:hyperlink w:anchor="_Toc223948409" w:history="1">
        <w:r w:rsidRPr="005F13C1">
          <w:rPr>
            <w:rStyle w:val="Hyperlink"/>
            <w:noProof/>
            <w:lang w:val="en-CA"/>
          </w:rPr>
          <w:t>Figure 6.1 – Environment looking East.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_Toc223948409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25CE20ED" w14:textId="136CEC64" w:rsidR="00046CCF" w:rsidRDefault="00046CCF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lang w:val="en-CA" w:eastAsia="en-CA"/>
          <w14:ligatures w14:val="standardContextual"/>
        </w:rPr>
      </w:pPr>
      <w:hyperlink w:anchor="_Toc223948410" w:history="1">
        <w:r w:rsidRPr="005F13C1">
          <w:rPr>
            <w:rStyle w:val="Hyperlink"/>
            <w:noProof/>
            <w:lang w:val="en-CA"/>
          </w:rPr>
          <w:t>Figure 6.2 – Environment looking South.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_Toc223948410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6FD1F0D2" w14:textId="00A7D7EE" w:rsidR="00046CCF" w:rsidRDefault="00046CCF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lang w:val="en-CA" w:eastAsia="en-CA"/>
          <w14:ligatures w14:val="standardContextual"/>
        </w:rPr>
      </w:pPr>
      <w:hyperlink w:anchor="_Toc223948411" w:history="1">
        <w:r w:rsidRPr="005F13C1">
          <w:rPr>
            <w:rStyle w:val="Hyperlink"/>
            <w:noProof/>
            <w:lang w:val="en-CA"/>
          </w:rPr>
          <w:t>Figure 6.3 – Environment looking West.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_Toc223948411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6410A87D" w14:textId="1A24394B" w:rsidR="00046CCF" w:rsidRDefault="00046CCF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lang w:val="en-CA" w:eastAsia="en-CA"/>
          <w14:ligatures w14:val="standardContextual"/>
        </w:rPr>
      </w:pPr>
      <w:hyperlink w:anchor="_Toc223948412" w:history="1">
        <w:r w:rsidRPr="005F13C1">
          <w:rPr>
            <w:rStyle w:val="Hyperlink"/>
            <w:noProof/>
            <w:lang w:val="en-CA"/>
          </w:rPr>
          <w:t>Figure 6.4 – Meteorological tower.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_Toc223948412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6E1CBB85" w14:textId="5F058168" w:rsidR="00046CCF" w:rsidRDefault="00046CCF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lang w:val="en-CA" w:eastAsia="en-CA"/>
          <w14:ligatures w14:val="standardContextual"/>
        </w:rPr>
      </w:pPr>
      <w:hyperlink w:anchor="_Toc223948413" w:history="1">
        <w:r w:rsidRPr="005F13C1">
          <w:rPr>
            <w:rStyle w:val="Hyperlink"/>
            <w:noProof/>
            <w:lang w:val="en-CA"/>
          </w:rPr>
          <w:t>Figure 7.0 – Photo showing the inlet and sample manifold.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_Toc223948413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5F52BDAC" w14:textId="33D16908" w:rsidR="00046CCF" w:rsidRDefault="00046CCF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lang w:val="en-CA" w:eastAsia="en-CA"/>
          <w14:ligatures w14:val="standardContextual"/>
        </w:rPr>
      </w:pPr>
      <w:hyperlink w:anchor="_Toc223948414" w:history="1">
        <w:r w:rsidRPr="005F13C1">
          <w:rPr>
            <w:rStyle w:val="Hyperlink"/>
            <w:noProof/>
            <w:lang w:val="en-CA"/>
          </w:rPr>
          <w:t>Figure 7.1 – Curb shot of the monitoring station.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_Toc223948414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0443601B" w14:textId="25DDFACA" w:rsidR="00046CCF" w:rsidRDefault="00046CCF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lang w:val="en-CA" w:eastAsia="en-CA"/>
          <w14:ligatures w14:val="standardContextual"/>
        </w:rPr>
      </w:pPr>
      <w:hyperlink w:anchor="_Toc223948415" w:history="1">
        <w:r w:rsidRPr="005F13C1">
          <w:rPr>
            <w:rStyle w:val="Hyperlink"/>
            <w:noProof/>
            <w:lang w:val="en-CA"/>
          </w:rPr>
          <w:t>Figure 7.2 –Photo of front and back of instrument rack.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_Toc223948415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27CA9F83" w14:textId="68F57E57" w:rsidR="00046CCF" w:rsidRDefault="00046CCF">
      <w:pPr>
        <w:pStyle w:val="TableofFigures"/>
        <w:tabs>
          <w:tab w:val="right" w:leader="dot" w:pos="9350"/>
        </w:tabs>
        <w:rPr>
          <w:rFonts w:eastAsiaTheme="minorEastAsia"/>
          <w:noProof/>
          <w:kern w:val="2"/>
          <w:lang w:val="en-CA" w:eastAsia="en-CA"/>
          <w14:ligatures w14:val="standardContextual"/>
        </w:rPr>
      </w:pPr>
      <w:hyperlink w:anchor="_Toc223948416" w:history="1">
        <w:r w:rsidRPr="005F13C1">
          <w:rPr>
            <w:rStyle w:val="Hyperlink"/>
            <w:noProof/>
            <w:lang w:val="en-CA"/>
          </w:rPr>
          <w:t>Figure 8.0 – Windrose (Five Year).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_Toc223948416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511F327E" w14:textId="235624CE" w:rsidR="00750B44" w:rsidRDefault="00750B44" w:rsidP="00750B44">
      <w:pPr>
        <w:rPr>
          <w:b/>
          <w:bCs/>
          <w:sz w:val="20"/>
          <w:lang w:val="en-CA"/>
        </w:rPr>
      </w:pPr>
      <w:r w:rsidRPr="003970B9">
        <w:rPr>
          <w:b/>
          <w:bCs/>
          <w:sz w:val="20"/>
          <w:lang w:val="en-CA"/>
        </w:rPr>
        <w:fldChar w:fldCharType="end"/>
      </w:r>
    </w:p>
    <w:p w14:paraId="34E0E29E" w14:textId="1C24B6AC" w:rsidR="00750B44" w:rsidRDefault="00750B44" w:rsidP="00750B44">
      <w:pPr>
        <w:rPr>
          <w:b/>
          <w:bCs/>
          <w:sz w:val="20"/>
          <w:lang w:val="en-CA"/>
        </w:rPr>
      </w:pPr>
      <w:r>
        <w:rPr>
          <w:b/>
          <w:bCs/>
          <w:sz w:val="20"/>
          <w:lang w:val="en-CA"/>
        </w:rPr>
        <w:br w:type="page"/>
      </w:r>
    </w:p>
    <w:p w14:paraId="35FD575B" w14:textId="1FBD27E1" w:rsidR="00750B44" w:rsidRDefault="00750B44" w:rsidP="00750B44">
      <w:pPr>
        <w:pStyle w:val="Heading1"/>
        <w:rPr>
          <w:lang w:val="en-CA"/>
        </w:rPr>
      </w:pPr>
      <w:bookmarkStart w:id="0" w:name="_Toc194737895"/>
      <w:bookmarkStart w:id="1" w:name="_Toc223340339"/>
      <w:r w:rsidRPr="0084768C">
        <w:rPr>
          <w:lang w:val="en-CA"/>
        </w:rPr>
        <w:lastRenderedPageBreak/>
        <w:t>General Site Information</w:t>
      </w:r>
      <w:bookmarkEnd w:id="0"/>
      <w:bookmarkEnd w:id="1"/>
    </w:p>
    <w:p w14:paraId="13D71DCB" w14:textId="41D8B286" w:rsidR="00046CCF" w:rsidRPr="00D75549" w:rsidRDefault="00046CCF" w:rsidP="00046CCF">
      <w:pPr>
        <w:rPr>
          <w:sz w:val="20"/>
          <w:szCs w:val="20"/>
          <w:lang w:val="en-CA"/>
        </w:rPr>
      </w:pPr>
      <w:r w:rsidRPr="00D75549">
        <w:rPr>
          <w:sz w:val="20"/>
          <w:szCs w:val="20"/>
          <w:lang w:val="en-CA"/>
        </w:rPr>
        <w:t xml:space="preserve">Revision Date: March </w:t>
      </w:r>
      <w:r>
        <w:rPr>
          <w:sz w:val="20"/>
          <w:szCs w:val="20"/>
          <w:lang w:val="en-CA"/>
        </w:rPr>
        <w:t>02</w:t>
      </w:r>
      <w:r w:rsidRPr="00D75549">
        <w:rPr>
          <w:sz w:val="20"/>
          <w:szCs w:val="20"/>
          <w:lang w:val="en-CA"/>
        </w:rPr>
        <w:t>, 202</w:t>
      </w:r>
      <w:r>
        <w:rPr>
          <w:sz w:val="20"/>
          <w:szCs w:val="20"/>
          <w:lang w:val="en-CA"/>
        </w:rPr>
        <w:t>6</w:t>
      </w:r>
    </w:p>
    <w:p w14:paraId="530D0BC2" w14:textId="77777777" w:rsidR="00750B44" w:rsidRDefault="00750B44" w:rsidP="00750B44">
      <w:pPr>
        <w:pStyle w:val="Heading2"/>
        <w:rPr>
          <w:lang w:val="en-CA"/>
        </w:rPr>
      </w:pPr>
      <w:bookmarkStart w:id="2" w:name="_Toc223340340"/>
      <w:r>
        <w:rPr>
          <w:lang w:val="en-CA"/>
        </w:rPr>
        <w:t>Station</w:t>
      </w:r>
      <w:bookmarkEnd w:id="2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6"/>
        <w:gridCol w:w="6631"/>
      </w:tblGrid>
      <w:tr w:rsidR="00750B44" w:rsidRPr="007F0752" w14:paraId="1461A23F" w14:textId="77777777" w:rsidTr="007F0752">
        <w:tc>
          <w:tcPr>
            <w:tcW w:w="2718" w:type="dxa"/>
          </w:tcPr>
          <w:p w14:paraId="3688F92E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bookmarkStart w:id="3" w:name="_Hlk531334237"/>
            <w:r w:rsidRPr="007F0752">
              <w:rPr>
                <w:rFonts w:eastAsia="Times New Roman" w:cs="Arial"/>
              </w:rPr>
              <w:t>Station ID</w:t>
            </w:r>
          </w:p>
        </w:tc>
        <w:tc>
          <w:tcPr>
            <w:tcW w:w="7146" w:type="dxa"/>
          </w:tcPr>
          <w:p w14:paraId="3FCC1C2C" w14:textId="0EDE408B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 xml:space="preserve">AMS </w:t>
            </w:r>
            <w:r w:rsidR="00F12FAD">
              <w:rPr>
                <w:rFonts w:eastAsia="Times New Roman" w:cs="Arial"/>
              </w:rPr>
              <w:t>31</w:t>
            </w:r>
          </w:p>
        </w:tc>
      </w:tr>
      <w:tr w:rsidR="00750B44" w:rsidRPr="007F0752" w14:paraId="3AE1A4B0" w14:textId="77777777" w:rsidTr="007F0752">
        <w:tc>
          <w:tcPr>
            <w:tcW w:w="2718" w:type="dxa"/>
          </w:tcPr>
          <w:p w14:paraId="009A11B3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Station name</w:t>
            </w:r>
          </w:p>
        </w:tc>
        <w:tc>
          <w:tcPr>
            <w:tcW w:w="7146" w:type="dxa"/>
          </w:tcPr>
          <w:p w14:paraId="31A5A618" w14:textId="457D53EE" w:rsidR="00750B44" w:rsidRPr="007F0752" w:rsidRDefault="00F12FAD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IPC Blackrod</w:t>
            </w:r>
          </w:p>
        </w:tc>
      </w:tr>
      <w:tr w:rsidR="00750B44" w:rsidRPr="007F0752" w14:paraId="19353940" w14:textId="77777777" w:rsidTr="007F0752">
        <w:tc>
          <w:tcPr>
            <w:tcW w:w="2718" w:type="dxa"/>
          </w:tcPr>
          <w:p w14:paraId="7D77BB3A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Date station established</w:t>
            </w:r>
          </w:p>
        </w:tc>
        <w:tc>
          <w:tcPr>
            <w:tcW w:w="7146" w:type="dxa"/>
          </w:tcPr>
          <w:p w14:paraId="7556ACEF" w14:textId="1115C7E2" w:rsidR="00750B44" w:rsidRPr="007F0752" w:rsidRDefault="00F12FAD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November 21, 2024</w:t>
            </w:r>
          </w:p>
        </w:tc>
      </w:tr>
    </w:tbl>
    <w:p w14:paraId="29E1F96F" w14:textId="77777777" w:rsidR="00750B44" w:rsidRPr="007F0752" w:rsidRDefault="00750B44" w:rsidP="00750B44">
      <w:pPr>
        <w:pStyle w:val="Heading2"/>
        <w:rPr>
          <w:lang w:val="en-CA"/>
        </w:rPr>
      </w:pPr>
      <w:bookmarkStart w:id="4" w:name="_Toc223340341"/>
      <w:bookmarkEnd w:id="3"/>
      <w:r w:rsidRPr="007F0752">
        <w:rPr>
          <w:lang w:val="en-CA"/>
        </w:rPr>
        <w:t>Location</w:t>
      </w:r>
      <w:bookmarkEnd w:id="4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94"/>
        <w:gridCol w:w="6633"/>
      </w:tblGrid>
      <w:tr w:rsidR="00750B44" w:rsidRPr="007F0752" w14:paraId="20A43934" w14:textId="77777777" w:rsidTr="007F0752">
        <w:tc>
          <w:tcPr>
            <w:tcW w:w="2718" w:type="dxa"/>
          </w:tcPr>
          <w:p w14:paraId="5D2ADF1B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Station street address</w:t>
            </w:r>
          </w:p>
        </w:tc>
        <w:tc>
          <w:tcPr>
            <w:tcW w:w="7146" w:type="dxa"/>
          </w:tcPr>
          <w:p w14:paraId="50BDE919" w14:textId="1C5A5660" w:rsidR="00750B44" w:rsidRPr="007F0752" w:rsidRDefault="00046CCF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NA</w:t>
            </w:r>
          </w:p>
        </w:tc>
      </w:tr>
      <w:tr w:rsidR="00750B44" w:rsidRPr="007F0752" w14:paraId="137F1470" w14:textId="77777777" w:rsidTr="007F0752">
        <w:tc>
          <w:tcPr>
            <w:tcW w:w="2718" w:type="dxa"/>
          </w:tcPr>
          <w:p w14:paraId="5733408D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Legal land description</w:t>
            </w:r>
          </w:p>
        </w:tc>
        <w:tc>
          <w:tcPr>
            <w:tcW w:w="7146" w:type="dxa"/>
          </w:tcPr>
          <w:p w14:paraId="6440580F" w14:textId="2FD54292" w:rsidR="00750B44" w:rsidRPr="00193019" w:rsidRDefault="006830AE" w:rsidP="007F0752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6830AE">
              <w:rPr>
                <w:rFonts w:ascii="Calibri" w:hAnsi="Calibri" w:cs="Calibri"/>
                <w:color w:val="000000"/>
                <w:sz w:val="22"/>
                <w:szCs w:val="22"/>
              </w:rPr>
              <w:t>15-25-76-18-W4</w:t>
            </w:r>
          </w:p>
        </w:tc>
      </w:tr>
      <w:tr w:rsidR="00750B44" w:rsidRPr="007F0752" w14:paraId="3FAD8A90" w14:textId="77777777" w:rsidTr="007F0752">
        <w:tc>
          <w:tcPr>
            <w:tcW w:w="2718" w:type="dxa"/>
          </w:tcPr>
          <w:p w14:paraId="0D3FD020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Latitude</w:t>
            </w:r>
          </w:p>
        </w:tc>
        <w:tc>
          <w:tcPr>
            <w:tcW w:w="7146" w:type="dxa"/>
          </w:tcPr>
          <w:p w14:paraId="64202162" w14:textId="7BC21957" w:rsidR="00750B44" w:rsidRPr="007F0752" w:rsidRDefault="00A53234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55.61877</w:t>
            </w:r>
          </w:p>
        </w:tc>
      </w:tr>
      <w:tr w:rsidR="00750B44" w:rsidRPr="007F0752" w14:paraId="76215EF5" w14:textId="77777777" w:rsidTr="007F0752">
        <w:tc>
          <w:tcPr>
            <w:tcW w:w="2718" w:type="dxa"/>
          </w:tcPr>
          <w:p w14:paraId="7FA9879B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Longitude</w:t>
            </w:r>
          </w:p>
        </w:tc>
        <w:tc>
          <w:tcPr>
            <w:tcW w:w="7146" w:type="dxa"/>
          </w:tcPr>
          <w:p w14:paraId="25C44896" w14:textId="21F962F1" w:rsidR="00750B44" w:rsidRPr="007F0752" w:rsidRDefault="00A53234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-112.65449</w:t>
            </w:r>
          </w:p>
        </w:tc>
      </w:tr>
      <w:tr w:rsidR="00750B44" w:rsidRPr="007F0752" w14:paraId="37310198" w14:textId="77777777" w:rsidTr="007F0752">
        <w:tc>
          <w:tcPr>
            <w:tcW w:w="2718" w:type="dxa"/>
          </w:tcPr>
          <w:p w14:paraId="7944CD3E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UTM East</w:t>
            </w:r>
          </w:p>
        </w:tc>
        <w:tc>
          <w:tcPr>
            <w:tcW w:w="7146" w:type="dxa"/>
          </w:tcPr>
          <w:p w14:paraId="5F82C79F" w14:textId="5CB78ABC" w:rsidR="00750B44" w:rsidRPr="007F0752" w:rsidRDefault="00046CCF" w:rsidP="007F0752">
            <w:pPr>
              <w:rPr>
                <w:rFonts w:eastAsia="Times New Roman" w:cs="Arial"/>
              </w:rPr>
            </w:pPr>
            <w:r w:rsidRPr="00046CCF">
              <w:rPr>
                <w:rFonts w:eastAsia="Times New Roman" w:cs="Arial"/>
              </w:rPr>
              <w:t>570168.862</w:t>
            </w:r>
          </w:p>
        </w:tc>
      </w:tr>
      <w:tr w:rsidR="00750B44" w:rsidRPr="007F0752" w14:paraId="570DFF04" w14:textId="77777777" w:rsidTr="007F0752">
        <w:tc>
          <w:tcPr>
            <w:tcW w:w="2718" w:type="dxa"/>
          </w:tcPr>
          <w:p w14:paraId="6E16EE18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UTM North</w:t>
            </w:r>
          </w:p>
        </w:tc>
        <w:tc>
          <w:tcPr>
            <w:tcW w:w="7146" w:type="dxa"/>
          </w:tcPr>
          <w:p w14:paraId="00B912AC" w14:textId="5D8CFC36" w:rsidR="00750B44" w:rsidRPr="007F0752" w:rsidRDefault="00046CCF" w:rsidP="007F0752">
            <w:pPr>
              <w:rPr>
                <w:rFonts w:eastAsia="Times New Roman" w:cs="Arial"/>
              </w:rPr>
            </w:pPr>
            <w:r w:rsidRPr="00046CCF">
              <w:rPr>
                <w:rFonts w:eastAsia="Times New Roman" w:cs="Arial"/>
              </w:rPr>
              <w:t>5650300.787</w:t>
            </w:r>
          </w:p>
        </w:tc>
      </w:tr>
      <w:tr w:rsidR="00750B44" w:rsidRPr="007F0752" w14:paraId="70589E3C" w14:textId="77777777" w:rsidTr="007F0752">
        <w:tc>
          <w:tcPr>
            <w:tcW w:w="2718" w:type="dxa"/>
          </w:tcPr>
          <w:p w14:paraId="4EFD0E93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Nearest community</w:t>
            </w:r>
          </w:p>
        </w:tc>
        <w:tc>
          <w:tcPr>
            <w:tcW w:w="7146" w:type="dxa"/>
          </w:tcPr>
          <w:p w14:paraId="5D2505B3" w14:textId="3BC5F0BE" w:rsidR="00750B44" w:rsidRPr="007F0752" w:rsidRDefault="00F12FAD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Wandering river</w:t>
            </w:r>
          </w:p>
        </w:tc>
      </w:tr>
      <w:tr w:rsidR="00750B44" w:rsidRPr="00075B71" w14:paraId="61043845" w14:textId="77777777" w:rsidTr="007F0752">
        <w:tc>
          <w:tcPr>
            <w:tcW w:w="2718" w:type="dxa"/>
          </w:tcPr>
          <w:p w14:paraId="12BB4774" w14:textId="77777777" w:rsidR="00750B44" w:rsidRPr="007F0752" w:rsidRDefault="00750B44" w:rsidP="007F0752">
            <w:pPr>
              <w:rPr>
                <w:rFonts w:eastAsia="Times New Roman" w:cs="Arial"/>
              </w:rPr>
            </w:pPr>
            <w:r w:rsidRPr="007F0752">
              <w:rPr>
                <w:rFonts w:eastAsia="Times New Roman" w:cs="Arial"/>
              </w:rPr>
              <w:t>Community population</w:t>
            </w:r>
          </w:p>
        </w:tc>
        <w:tc>
          <w:tcPr>
            <w:tcW w:w="7146" w:type="dxa"/>
          </w:tcPr>
          <w:p w14:paraId="35B0F719" w14:textId="08CD8A7C" w:rsidR="00750B44" w:rsidRPr="007F0752" w:rsidRDefault="00F12FAD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500</w:t>
            </w:r>
          </w:p>
        </w:tc>
      </w:tr>
    </w:tbl>
    <w:p w14:paraId="79EFA620" w14:textId="77777777" w:rsidR="00750B44" w:rsidRDefault="00750B44" w:rsidP="00750B44">
      <w:pPr>
        <w:pStyle w:val="Heading2"/>
        <w:rPr>
          <w:lang w:val="en-CA"/>
        </w:rPr>
      </w:pPr>
      <w:bookmarkStart w:id="5" w:name="_Toc223340342"/>
      <w:r>
        <w:rPr>
          <w:lang w:val="en-CA"/>
        </w:rPr>
        <w:t>Owner/Operator/Approval Holder</w:t>
      </w:r>
      <w:bookmarkEnd w:id="5"/>
    </w:p>
    <w:tbl>
      <w:tblPr>
        <w:tblW w:w="0" w:type="auto"/>
        <w:tblInd w:w="1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53"/>
        <w:gridCol w:w="6674"/>
      </w:tblGrid>
      <w:tr w:rsidR="00750B44" w:rsidRPr="00075B71" w14:paraId="184A574A" w14:textId="77777777" w:rsidTr="007F0752">
        <w:tc>
          <w:tcPr>
            <w:tcW w:w="2704" w:type="dxa"/>
          </w:tcPr>
          <w:p w14:paraId="79C50B83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Operating Agency</w:t>
            </w:r>
          </w:p>
        </w:tc>
        <w:tc>
          <w:tcPr>
            <w:tcW w:w="7099" w:type="dxa"/>
          </w:tcPr>
          <w:p w14:paraId="1757A464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Wood Buffalo Environmental Association</w:t>
            </w:r>
          </w:p>
        </w:tc>
      </w:tr>
      <w:tr w:rsidR="00750B44" w:rsidRPr="00075B71" w14:paraId="38E4F36B" w14:textId="77777777" w:rsidTr="007F0752">
        <w:tc>
          <w:tcPr>
            <w:tcW w:w="2704" w:type="dxa"/>
          </w:tcPr>
          <w:p w14:paraId="770365E1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Name of Approval Holder</w:t>
            </w:r>
          </w:p>
        </w:tc>
        <w:tc>
          <w:tcPr>
            <w:tcW w:w="7099" w:type="dxa"/>
          </w:tcPr>
          <w:p w14:paraId="58686B30" w14:textId="5A4E4642" w:rsidR="00750B44" w:rsidRPr="00713E8C" w:rsidRDefault="00876663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IPC Blackrod</w:t>
            </w:r>
          </w:p>
        </w:tc>
      </w:tr>
      <w:tr w:rsidR="00750B44" w:rsidRPr="00075B71" w14:paraId="48907FB9" w14:textId="77777777" w:rsidTr="007F0752">
        <w:tc>
          <w:tcPr>
            <w:tcW w:w="2704" w:type="dxa"/>
          </w:tcPr>
          <w:p w14:paraId="425B27B0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Approval number</w:t>
            </w:r>
          </w:p>
        </w:tc>
        <w:tc>
          <w:tcPr>
            <w:tcW w:w="7099" w:type="dxa"/>
          </w:tcPr>
          <w:p w14:paraId="3E0E6048" w14:textId="6130EBAD" w:rsidR="00750B44" w:rsidRPr="00713E8C" w:rsidRDefault="006830AE" w:rsidP="007F0752">
            <w:pPr>
              <w:rPr>
                <w:rFonts w:eastAsia="Times New Roman" w:cs="Arial"/>
              </w:rPr>
            </w:pPr>
            <w:r w:rsidRPr="006830AE">
              <w:rPr>
                <w:rFonts w:eastAsia="Times New Roman" w:cs="Arial"/>
              </w:rPr>
              <w:t>00301778-00-01</w:t>
            </w:r>
          </w:p>
        </w:tc>
      </w:tr>
      <w:tr w:rsidR="00750B44" w:rsidRPr="00075B71" w14:paraId="2B4E2C06" w14:textId="77777777" w:rsidTr="007F0752">
        <w:tc>
          <w:tcPr>
            <w:tcW w:w="2704" w:type="dxa"/>
          </w:tcPr>
          <w:p w14:paraId="6A80C6AE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Contact Name</w:t>
            </w:r>
          </w:p>
        </w:tc>
        <w:tc>
          <w:tcPr>
            <w:tcW w:w="7099" w:type="dxa"/>
          </w:tcPr>
          <w:p w14:paraId="6952DF52" w14:textId="6ACB6BC4" w:rsidR="00750B44" w:rsidRPr="00193019" w:rsidRDefault="006A184E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Greg Currie</w:t>
            </w:r>
          </w:p>
        </w:tc>
      </w:tr>
      <w:tr w:rsidR="00750B44" w:rsidRPr="00075B71" w14:paraId="0D0B536C" w14:textId="77777777" w:rsidTr="007F0752">
        <w:tc>
          <w:tcPr>
            <w:tcW w:w="2704" w:type="dxa"/>
          </w:tcPr>
          <w:p w14:paraId="70FBB6D9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Address </w:t>
            </w:r>
          </w:p>
        </w:tc>
        <w:tc>
          <w:tcPr>
            <w:tcW w:w="7099" w:type="dxa"/>
          </w:tcPr>
          <w:p w14:paraId="03A2866A" w14:textId="63D60AE1" w:rsidR="00750B44" w:rsidRPr="00193019" w:rsidRDefault="00F12FAD" w:rsidP="007F0752">
            <w:pPr>
              <w:rPr>
                <w:rFonts w:eastAsia="Times New Roman" w:cs="Arial"/>
              </w:rPr>
            </w:pPr>
            <w:r w:rsidRPr="00F12FAD">
              <w:rPr>
                <w:rFonts w:eastAsia="Times New Roman" w:cs="Arial"/>
              </w:rPr>
              <w:t xml:space="preserve">Lac La </w:t>
            </w:r>
            <w:proofErr w:type="spellStart"/>
            <w:r w:rsidRPr="00F12FAD">
              <w:rPr>
                <w:rFonts w:eastAsia="Times New Roman" w:cs="Arial"/>
              </w:rPr>
              <w:t>Biche</w:t>
            </w:r>
            <w:proofErr w:type="spellEnd"/>
            <w:r w:rsidRPr="00F12FAD">
              <w:rPr>
                <w:rFonts w:eastAsia="Times New Roman" w:cs="Arial"/>
              </w:rPr>
              <w:t>, AB T0A 3M0</w:t>
            </w:r>
          </w:p>
        </w:tc>
      </w:tr>
      <w:tr w:rsidR="00750B44" w:rsidRPr="00075B71" w14:paraId="649EF94A" w14:textId="77777777" w:rsidTr="007F0752">
        <w:tc>
          <w:tcPr>
            <w:tcW w:w="2704" w:type="dxa"/>
          </w:tcPr>
          <w:p w14:paraId="068C1195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Phone number</w:t>
            </w:r>
          </w:p>
        </w:tc>
        <w:tc>
          <w:tcPr>
            <w:tcW w:w="7099" w:type="dxa"/>
          </w:tcPr>
          <w:p w14:paraId="468B2F36" w14:textId="768E685B" w:rsidR="00750B44" w:rsidRPr="00193019" w:rsidRDefault="006A184E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+1 403 536 4693</w:t>
            </w:r>
          </w:p>
        </w:tc>
      </w:tr>
      <w:tr w:rsidR="00750B44" w:rsidRPr="00075B71" w14:paraId="45C80BAC" w14:textId="77777777" w:rsidTr="007F0752">
        <w:tc>
          <w:tcPr>
            <w:tcW w:w="2704" w:type="dxa"/>
          </w:tcPr>
          <w:p w14:paraId="41CE8172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Email address</w:t>
            </w:r>
          </w:p>
        </w:tc>
        <w:tc>
          <w:tcPr>
            <w:tcW w:w="7099" w:type="dxa"/>
          </w:tcPr>
          <w:p w14:paraId="2A48CC08" w14:textId="658AD7F8" w:rsidR="00750B44" w:rsidRPr="00193019" w:rsidRDefault="006A184E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Greg.currie@international-petroleum.com</w:t>
            </w:r>
          </w:p>
        </w:tc>
      </w:tr>
    </w:tbl>
    <w:p w14:paraId="428380C9" w14:textId="2BF44397" w:rsidR="000B0A8D" w:rsidRDefault="000B0A8D">
      <w:pPr>
        <w:rPr>
          <w:rFonts w:asciiTheme="majorHAnsi" w:eastAsiaTheme="majorEastAsia" w:hAnsiTheme="majorHAnsi" w:cstheme="majorBidi"/>
          <w:b/>
          <w:bCs/>
          <w:color w:val="4472C4" w:themeColor="accent1"/>
          <w:sz w:val="22"/>
          <w:szCs w:val="26"/>
          <w:lang w:val="en-CA"/>
        </w:rPr>
      </w:pPr>
    </w:p>
    <w:p w14:paraId="25743BEA" w14:textId="77777777" w:rsidR="000B0A8D" w:rsidRDefault="000B0A8D">
      <w:pPr>
        <w:rPr>
          <w:rFonts w:asciiTheme="majorHAnsi" w:eastAsiaTheme="majorEastAsia" w:hAnsiTheme="majorHAnsi" w:cstheme="majorBidi"/>
          <w:b/>
          <w:bCs/>
          <w:color w:val="4472C4" w:themeColor="accent1"/>
          <w:sz w:val="22"/>
          <w:szCs w:val="26"/>
          <w:lang w:val="en-CA"/>
        </w:rPr>
      </w:pPr>
      <w:r>
        <w:rPr>
          <w:lang w:val="en-CA"/>
        </w:rPr>
        <w:br w:type="page"/>
      </w:r>
    </w:p>
    <w:p w14:paraId="2674AB3D" w14:textId="6A56F7FB" w:rsidR="00750B44" w:rsidRDefault="00750B44" w:rsidP="00750B44">
      <w:pPr>
        <w:pStyle w:val="Heading2"/>
        <w:jc w:val="both"/>
        <w:rPr>
          <w:lang w:val="en-CA"/>
        </w:rPr>
      </w:pPr>
      <w:bookmarkStart w:id="6" w:name="_Toc223340343"/>
      <w:r>
        <w:rPr>
          <w:lang w:val="en-CA"/>
        </w:rPr>
        <w:lastRenderedPageBreak/>
        <w:t>Site Description</w:t>
      </w:r>
      <w:bookmarkEnd w:id="6"/>
    </w:p>
    <w:tbl>
      <w:tblPr>
        <w:tblW w:w="938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70"/>
        <w:gridCol w:w="2926"/>
        <w:gridCol w:w="3986"/>
      </w:tblGrid>
      <w:tr w:rsidR="00750B44" w:rsidRPr="00713E8C" w14:paraId="6B6A8A21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64DA1042" w14:textId="77777777" w:rsidR="00750B44" w:rsidRPr="00713E8C" w:rsidRDefault="00750B44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Land use by sector</w:t>
            </w:r>
          </w:p>
        </w:tc>
        <w:tc>
          <w:tcPr>
            <w:tcW w:w="2926" w:type="dxa"/>
          </w:tcPr>
          <w:p w14:paraId="1CAEB0A9" w14:textId="2DEC8FBD" w:rsidR="00750B44" w:rsidRPr="00713E8C" w:rsidRDefault="00046CCF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0 – 90 degrees</w:t>
            </w:r>
          </w:p>
        </w:tc>
        <w:tc>
          <w:tcPr>
            <w:tcW w:w="3986" w:type="dxa"/>
          </w:tcPr>
          <w:p w14:paraId="74BC0075" w14:textId="538ECECF" w:rsidR="00750B44" w:rsidRPr="00713E8C" w:rsidRDefault="00046CCF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Compressor shack</w:t>
            </w:r>
          </w:p>
        </w:tc>
      </w:tr>
      <w:tr w:rsidR="00750B44" w:rsidRPr="00713E8C" w14:paraId="0B40A3A6" w14:textId="77777777" w:rsidTr="00750B44">
        <w:trPr>
          <w:jc w:val="center"/>
        </w:trPr>
        <w:tc>
          <w:tcPr>
            <w:tcW w:w="2470" w:type="dxa"/>
            <w:vMerge/>
          </w:tcPr>
          <w:p w14:paraId="7141F71E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AB21FBB" w14:textId="6BE6CED3" w:rsidR="00750B44" w:rsidRPr="00713E8C" w:rsidRDefault="00046CCF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91 – 180 degrees</w:t>
            </w:r>
          </w:p>
        </w:tc>
        <w:tc>
          <w:tcPr>
            <w:tcW w:w="3986" w:type="dxa"/>
          </w:tcPr>
          <w:p w14:paraId="6E77F6B6" w14:textId="7863BA01" w:rsidR="00750B44" w:rsidRPr="00713E8C" w:rsidRDefault="00046CCF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Well pads</w:t>
            </w:r>
          </w:p>
        </w:tc>
      </w:tr>
      <w:tr w:rsidR="00750B44" w:rsidRPr="00713E8C" w14:paraId="006881BB" w14:textId="77777777" w:rsidTr="00750B44">
        <w:trPr>
          <w:jc w:val="center"/>
        </w:trPr>
        <w:tc>
          <w:tcPr>
            <w:tcW w:w="2470" w:type="dxa"/>
            <w:vMerge/>
          </w:tcPr>
          <w:p w14:paraId="49D2D0C6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7A021FC" w14:textId="0FF08A00" w:rsidR="00750B44" w:rsidRPr="00713E8C" w:rsidRDefault="00046CCF" w:rsidP="007F0752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181 – 270 degrees</w:t>
            </w:r>
          </w:p>
        </w:tc>
        <w:tc>
          <w:tcPr>
            <w:tcW w:w="3986" w:type="dxa"/>
          </w:tcPr>
          <w:p w14:paraId="15448329" w14:textId="2A90B2FD" w:rsidR="00750B44" w:rsidRPr="00713E8C" w:rsidRDefault="00046CCF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SAGD facility</w:t>
            </w:r>
          </w:p>
        </w:tc>
      </w:tr>
      <w:tr w:rsidR="00046CCF" w:rsidRPr="00713E8C" w14:paraId="57DC78D4" w14:textId="77777777" w:rsidTr="00750B44">
        <w:trPr>
          <w:jc w:val="center"/>
        </w:trPr>
        <w:tc>
          <w:tcPr>
            <w:tcW w:w="2470" w:type="dxa"/>
            <w:vMerge/>
          </w:tcPr>
          <w:p w14:paraId="4445A180" w14:textId="77777777" w:rsidR="00046CCF" w:rsidRPr="00713E8C" w:rsidRDefault="00046CCF" w:rsidP="00046CCF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3E5178AE" w14:textId="601C4074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271 – 360 degrees</w:t>
            </w:r>
          </w:p>
        </w:tc>
        <w:tc>
          <w:tcPr>
            <w:tcW w:w="3986" w:type="dxa"/>
          </w:tcPr>
          <w:p w14:paraId="568F7085" w14:textId="0C2F5447" w:rsidR="00046CCF" w:rsidRPr="00713E8C" w:rsidRDefault="00046CCF" w:rsidP="00046CCF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SAGD facility</w:t>
            </w:r>
          </w:p>
        </w:tc>
      </w:tr>
      <w:tr w:rsidR="00046CCF" w:rsidRPr="00713E8C" w14:paraId="245211AD" w14:textId="77777777" w:rsidTr="00750B44">
        <w:trPr>
          <w:jc w:val="center"/>
        </w:trPr>
        <w:tc>
          <w:tcPr>
            <w:tcW w:w="2470" w:type="dxa"/>
          </w:tcPr>
          <w:p w14:paraId="4014470A" w14:textId="77777777" w:rsidR="00046CCF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Site elevation </w:t>
            </w:r>
          </w:p>
          <w:p w14:paraId="64F6254B" w14:textId="6DA8147D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(Above sea level)</w:t>
            </w:r>
          </w:p>
        </w:tc>
        <w:tc>
          <w:tcPr>
            <w:tcW w:w="6912" w:type="dxa"/>
            <w:gridSpan w:val="2"/>
          </w:tcPr>
          <w:p w14:paraId="5201A635" w14:textId="3653BE57" w:rsidR="00046CCF" w:rsidRPr="00713E8C" w:rsidRDefault="00046CCF" w:rsidP="00046CCF">
            <w:pPr>
              <w:rPr>
                <w:rFonts w:eastAsia="Times New Roman" w:cs="Arial"/>
              </w:rPr>
            </w:pPr>
          </w:p>
        </w:tc>
      </w:tr>
      <w:tr w:rsidR="00046CCF" w:rsidRPr="00713E8C" w14:paraId="2E45E982" w14:textId="77777777" w:rsidTr="00750B44">
        <w:trPr>
          <w:jc w:val="center"/>
        </w:trPr>
        <w:tc>
          <w:tcPr>
            <w:tcW w:w="2470" w:type="dxa"/>
            <w:vMerge w:val="restart"/>
          </w:tcPr>
          <w:p w14:paraId="7B7CEC31" w14:textId="4AE354AA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 xml:space="preserve">Angle of elevation to nearby </w:t>
            </w:r>
            <w:r>
              <w:rPr>
                <w:rFonts w:eastAsia="Times New Roman" w:cs="Arial"/>
              </w:rPr>
              <w:t>building</w:t>
            </w:r>
          </w:p>
        </w:tc>
        <w:tc>
          <w:tcPr>
            <w:tcW w:w="2926" w:type="dxa"/>
          </w:tcPr>
          <w:p w14:paraId="027E058C" w14:textId="6A9F5A73" w:rsidR="00046CCF" w:rsidRPr="00713E8C" w:rsidRDefault="00046CCF" w:rsidP="00046CCF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Admin </w:t>
            </w:r>
            <w:proofErr w:type="spellStart"/>
            <w:r>
              <w:rPr>
                <w:rFonts w:eastAsia="Times New Roman" w:cs="Arial"/>
              </w:rPr>
              <w:t>bldg</w:t>
            </w:r>
            <w:proofErr w:type="spellEnd"/>
          </w:p>
        </w:tc>
        <w:tc>
          <w:tcPr>
            <w:tcW w:w="3986" w:type="dxa"/>
          </w:tcPr>
          <w:p w14:paraId="37A77525" w14:textId="6690FFBD" w:rsidR="00046CCF" w:rsidRPr="004C1623" w:rsidRDefault="00046CCF" w:rsidP="00046CCF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&lt;5 degrees</w:t>
            </w:r>
          </w:p>
        </w:tc>
      </w:tr>
      <w:tr w:rsidR="00046CCF" w:rsidRPr="00713E8C" w14:paraId="4594A298" w14:textId="77777777" w:rsidTr="00750B44">
        <w:trPr>
          <w:jc w:val="center"/>
        </w:trPr>
        <w:tc>
          <w:tcPr>
            <w:tcW w:w="2470" w:type="dxa"/>
            <w:vMerge/>
          </w:tcPr>
          <w:p w14:paraId="4B1BDB45" w14:textId="77777777" w:rsidR="00046CCF" w:rsidRPr="00713E8C" w:rsidRDefault="00046CCF" w:rsidP="00046CCF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6B7C501" w14:textId="1C00729F" w:rsidR="00046CCF" w:rsidRPr="00713E8C" w:rsidRDefault="00046CCF" w:rsidP="00046CCF">
            <w:pPr>
              <w:rPr>
                <w:rFonts w:eastAsia="Times New Roman" w:cs="Arial"/>
              </w:rPr>
            </w:pPr>
          </w:p>
        </w:tc>
        <w:tc>
          <w:tcPr>
            <w:tcW w:w="3986" w:type="dxa"/>
          </w:tcPr>
          <w:p w14:paraId="530D7028" w14:textId="08BC0666" w:rsidR="00046CCF" w:rsidRPr="004C1623" w:rsidRDefault="00046CCF" w:rsidP="00046CCF">
            <w:pPr>
              <w:rPr>
                <w:rFonts w:eastAsia="Times New Roman" w:cs="Arial"/>
              </w:rPr>
            </w:pPr>
          </w:p>
        </w:tc>
      </w:tr>
      <w:tr w:rsidR="00046CCF" w:rsidRPr="00713E8C" w14:paraId="64BF3059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722E88EB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Airflow restrictions</w:t>
            </w:r>
          </w:p>
        </w:tc>
        <w:tc>
          <w:tcPr>
            <w:tcW w:w="2926" w:type="dxa"/>
          </w:tcPr>
          <w:p w14:paraId="7E478831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North</w:t>
            </w:r>
          </w:p>
        </w:tc>
        <w:tc>
          <w:tcPr>
            <w:tcW w:w="3986" w:type="dxa"/>
          </w:tcPr>
          <w:p w14:paraId="1940C480" w14:textId="6C647FE6" w:rsidR="00046CCF" w:rsidRPr="00713E8C" w:rsidRDefault="00046CCF" w:rsidP="00046CCF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046CCF" w:rsidRPr="00713E8C" w14:paraId="0B94F7B0" w14:textId="77777777" w:rsidTr="00750B44">
        <w:trPr>
          <w:jc w:val="center"/>
        </w:trPr>
        <w:tc>
          <w:tcPr>
            <w:tcW w:w="2470" w:type="dxa"/>
            <w:vMerge/>
          </w:tcPr>
          <w:p w14:paraId="15AEBBF9" w14:textId="77777777" w:rsidR="00046CCF" w:rsidRPr="00713E8C" w:rsidRDefault="00046CCF" w:rsidP="00046CCF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6B6DF9AD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East</w:t>
            </w:r>
          </w:p>
        </w:tc>
        <w:tc>
          <w:tcPr>
            <w:tcW w:w="3986" w:type="dxa"/>
          </w:tcPr>
          <w:p w14:paraId="751040DB" w14:textId="4C92D358" w:rsidR="00046CCF" w:rsidRPr="00713E8C" w:rsidRDefault="00046CCF" w:rsidP="00046CCF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046CCF" w:rsidRPr="00713E8C" w14:paraId="71BA8F6E" w14:textId="77777777" w:rsidTr="00750B44">
        <w:trPr>
          <w:jc w:val="center"/>
        </w:trPr>
        <w:tc>
          <w:tcPr>
            <w:tcW w:w="2470" w:type="dxa"/>
            <w:vMerge/>
          </w:tcPr>
          <w:p w14:paraId="6CEEE497" w14:textId="77777777" w:rsidR="00046CCF" w:rsidRPr="00713E8C" w:rsidRDefault="00046CCF" w:rsidP="00046CCF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23C463E7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South</w:t>
            </w:r>
          </w:p>
        </w:tc>
        <w:tc>
          <w:tcPr>
            <w:tcW w:w="3986" w:type="dxa"/>
          </w:tcPr>
          <w:p w14:paraId="40394FE3" w14:textId="7C01B0B7" w:rsidR="00046CCF" w:rsidRPr="00713E8C" w:rsidRDefault="00046CCF" w:rsidP="00046CCF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046CCF" w:rsidRPr="00713E8C" w14:paraId="736CB30A" w14:textId="77777777" w:rsidTr="00750B44">
        <w:trPr>
          <w:jc w:val="center"/>
        </w:trPr>
        <w:tc>
          <w:tcPr>
            <w:tcW w:w="2470" w:type="dxa"/>
            <w:vMerge/>
          </w:tcPr>
          <w:p w14:paraId="1D1D523E" w14:textId="77777777" w:rsidR="00046CCF" w:rsidRPr="00713E8C" w:rsidRDefault="00046CCF" w:rsidP="00046CCF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08E8E1EE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West</w:t>
            </w:r>
          </w:p>
        </w:tc>
        <w:tc>
          <w:tcPr>
            <w:tcW w:w="3986" w:type="dxa"/>
          </w:tcPr>
          <w:p w14:paraId="69300CEC" w14:textId="65F90DB2" w:rsidR="00046CCF" w:rsidRPr="00713E8C" w:rsidRDefault="00046CCF" w:rsidP="00046CCF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None</w:t>
            </w:r>
          </w:p>
        </w:tc>
      </w:tr>
      <w:tr w:rsidR="00046CCF" w:rsidRPr="00713E8C" w14:paraId="4BA71978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2C1D89C2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Sample manifold</w:t>
            </w:r>
          </w:p>
        </w:tc>
        <w:tc>
          <w:tcPr>
            <w:tcW w:w="2926" w:type="dxa"/>
          </w:tcPr>
          <w:p w14:paraId="043AAC86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59F94A60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All glass</w:t>
            </w:r>
          </w:p>
        </w:tc>
      </w:tr>
      <w:tr w:rsidR="00046CCF" w:rsidRPr="00713E8C" w14:paraId="2B851F6C" w14:textId="77777777" w:rsidTr="00750B44">
        <w:trPr>
          <w:jc w:val="center"/>
        </w:trPr>
        <w:tc>
          <w:tcPr>
            <w:tcW w:w="2470" w:type="dxa"/>
            <w:vMerge/>
          </w:tcPr>
          <w:p w14:paraId="6488ED34" w14:textId="77777777" w:rsidR="00046CCF" w:rsidRPr="00713E8C" w:rsidRDefault="00046CCF" w:rsidP="00046CCF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400D135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Inlet height above roof</w:t>
            </w:r>
          </w:p>
        </w:tc>
        <w:tc>
          <w:tcPr>
            <w:tcW w:w="3986" w:type="dxa"/>
          </w:tcPr>
          <w:p w14:paraId="5E66DEFB" w14:textId="1E8F4AD2" w:rsidR="00046CCF" w:rsidRPr="00713E8C" w:rsidRDefault="00046CCF" w:rsidP="00046CCF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&gt;</w:t>
            </w:r>
            <w:r w:rsidRPr="00713E8C">
              <w:rPr>
                <w:rFonts w:eastAsia="Times New Roman" w:cs="Arial"/>
              </w:rPr>
              <w:t>1 met</w:t>
            </w:r>
            <w:r>
              <w:rPr>
                <w:rFonts w:eastAsia="Times New Roman" w:cs="Arial"/>
              </w:rPr>
              <w:t>er</w:t>
            </w:r>
          </w:p>
        </w:tc>
      </w:tr>
      <w:tr w:rsidR="00046CCF" w:rsidRPr="00713E8C" w14:paraId="3E895668" w14:textId="77777777" w:rsidTr="00750B44">
        <w:trPr>
          <w:jc w:val="center"/>
        </w:trPr>
        <w:tc>
          <w:tcPr>
            <w:tcW w:w="2470" w:type="dxa"/>
            <w:vMerge w:val="restart"/>
            <w:vAlign w:val="center"/>
          </w:tcPr>
          <w:p w14:paraId="2D133CB7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Meteorological Sensors</w:t>
            </w:r>
          </w:p>
        </w:tc>
        <w:tc>
          <w:tcPr>
            <w:tcW w:w="2926" w:type="dxa"/>
          </w:tcPr>
          <w:p w14:paraId="560D0116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Type</w:t>
            </w:r>
          </w:p>
        </w:tc>
        <w:tc>
          <w:tcPr>
            <w:tcW w:w="3986" w:type="dxa"/>
          </w:tcPr>
          <w:p w14:paraId="4BEF8335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Cup and vane</w:t>
            </w:r>
          </w:p>
        </w:tc>
      </w:tr>
      <w:tr w:rsidR="00046CCF" w:rsidRPr="00713E8C" w14:paraId="79F1CEBA" w14:textId="77777777" w:rsidTr="00750B44">
        <w:trPr>
          <w:jc w:val="center"/>
        </w:trPr>
        <w:tc>
          <w:tcPr>
            <w:tcW w:w="2470" w:type="dxa"/>
            <w:vMerge/>
          </w:tcPr>
          <w:p w14:paraId="35C49891" w14:textId="77777777" w:rsidR="00046CCF" w:rsidRPr="00713E8C" w:rsidRDefault="00046CCF" w:rsidP="00046CCF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521DC2C6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Height above ground</w:t>
            </w:r>
          </w:p>
        </w:tc>
        <w:tc>
          <w:tcPr>
            <w:tcW w:w="3986" w:type="dxa"/>
          </w:tcPr>
          <w:p w14:paraId="5AC60670" w14:textId="63E75C7F" w:rsidR="00046CCF" w:rsidRPr="00713E8C" w:rsidRDefault="00046CCF" w:rsidP="00046CCF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10</w:t>
            </w:r>
          </w:p>
        </w:tc>
      </w:tr>
      <w:tr w:rsidR="00046CCF" w:rsidRPr="00713E8C" w14:paraId="337E80FD" w14:textId="77777777" w:rsidTr="00750B44">
        <w:trPr>
          <w:jc w:val="center"/>
        </w:trPr>
        <w:tc>
          <w:tcPr>
            <w:tcW w:w="2470" w:type="dxa"/>
            <w:vMerge/>
          </w:tcPr>
          <w:p w14:paraId="4C949FD1" w14:textId="77777777" w:rsidR="00046CCF" w:rsidRPr="00713E8C" w:rsidRDefault="00046CCF" w:rsidP="00046CCF">
            <w:pPr>
              <w:rPr>
                <w:rFonts w:eastAsia="Times New Roman" w:cs="Arial"/>
              </w:rPr>
            </w:pPr>
          </w:p>
        </w:tc>
        <w:tc>
          <w:tcPr>
            <w:tcW w:w="2926" w:type="dxa"/>
          </w:tcPr>
          <w:p w14:paraId="7CC404A4" w14:textId="77777777" w:rsidR="00046CCF" w:rsidRPr="00713E8C" w:rsidRDefault="00046CCF" w:rsidP="00046CCF">
            <w:pPr>
              <w:rPr>
                <w:rFonts w:eastAsia="Times New Roman" w:cs="Arial"/>
              </w:rPr>
            </w:pPr>
            <w:r w:rsidRPr="00713E8C">
              <w:rPr>
                <w:rFonts w:eastAsia="Times New Roman" w:cs="Arial"/>
              </w:rPr>
              <w:t>Distance from station</w:t>
            </w:r>
          </w:p>
        </w:tc>
        <w:tc>
          <w:tcPr>
            <w:tcW w:w="3986" w:type="dxa"/>
          </w:tcPr>
          <w:p w14:paraId="06F3011E" w14:textId="3DD463EE" w:rsidR="00046CCF" w:rsidRPr="00713E8C" w:rsidRDefault="00046CCF" w:rsidP="00046CCF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7</w:t>
            </w:r>
          </w:p>
        </w:tc>
      </w:tr>
    </w:tbl>
    <w:p w14:paraId="17274061" w14:textId="77777777" w:rsidR="00750B44" w:rsidRDefault="00750B44" w:rsidP="00750B44">
      <w:pPr>
        <w:rPr>
          <w:lang w:val="en-CA"/>
        </w:rPr>
      </w:pPr>
    </w:p>
    <w:p w14:paraId="57DD943E" w14:textId="77777777" w:rsidR="00750B44" w:rsidRDefault="00750B44" w:rsidP="00750B44">
      <w:pPr>
        <w:pStyle w:val="Heading1"/>
        <w:rPr>
          <w:lang w:val="en-CA"/>
        </w:rPr>
      </w:pPr>
      <w:bookmarkStart w:id="7" w:name="_Toc223340344"/>
      <w:r>
        <w:rPr>
          <w:lang w:val="en-CA"/>
        </w:rPr>
        <w:t>Site Influences</w:t>
      </w:r>
      <w:bookmarkEnd w:id="7"/>
    </w:p>
    <w:p w14:paraId="6A8CE18B" w14:textId="27AAA078" w:rsidR="00750B44" w:rsidRDefault="00750B44" w:rsidP="00750B44">
      <w:pPr>
        <w:pStyle w:val="Heading2"/>
        <w:rPr>
          <w:lang w:val="en-CA"/>
        </w:rPr>
      </w:pPr>
      <w:bookmarkStart w:id="8" w:name="_Toc223340345"/>
      <w:r>
        <w:rPr>
          <w:lang w:val="en-CA"/>
        </w:rPr>
        <w:t>Localized Sources</w:t>
      </w:r>
      <w:bookmarkEnd w:id="8"/>
      <w:r>
        <w:rPr>
          <w:lang w:val="en-CA"/>
        </w:rPr>
        <w:t xml:space="preserve"> </w:t>
      </w:r>
      <w:r w:rsidR="00046CCF">
        <w:rPr>
          <w:lang w:val="en-CA"/>
        </w:rPr>
        <w:t xml:space="preserve"> (within 20 metres of station)</w:t>
      </w: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46"/>
        <w:gridCol w:w="1906"/>
        <w:gridCol w:w="5303"/>
      </w:tblGrid>
      <w:tr w:rsidR="00750B44" w:rsidRPr="00713E8C" w14:paraId="65CEDF0B" w14:textId="77777777" w:rsidTr="008165F2">
        <w:tc>
          <w:tcPr>
            <w:tcW w:w="2146" w:type="dxa"/>
            <w:shd w:val="clear" w:color="auto" w:fill="B4C6E7" w:themeFill="accent1" w:themeFillTint="66"/>
          </w:tcPr>
          <w:p w14:paraId="39B5753A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Type</w:t>
            </w:r>
          </w:p>
        </w:tc>
        <w:tc>
          <w:tcPr>
            <w:tcW w:w="1906" w:type="dxa"/>
            <w:shd w:val="clear" w:color="auto" w:fill="B4C6E7" w:themeFill="accent1" w:themeFillTint="66"/>
          </w:tcPr>
          <w:p w14:paraId="015F02D9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Distance (m)</w:t>
            </w:r>
          </w:p>
        </w:tc>
        <w:tc>
          <w:tcPr>
            <w:tcW w:w="5303" w:type="dxa"/>
            <w:shd w:val="clear" w:color="auto" w:fill="B4C6E7" w:themeFill="accent1" w:themeFillTint="66"/>
          </w:tcPr>
          <w:p w14:paraId="34FCEAF7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</w:tr>
      <w:tr w:rsidR="00750B44" w:rsidRPr="00713E8C" w14:paraId="286BFB62" w14:textId="77777777" w:rsidTr="008165F2">
        <w:tc>
          <w:tcPr>
            <w:tcW w:w="2146" w:type="dxa"/>
          </w:tcPr>
          <w:p w14:paraId="4C4FA21E" w14:textId="69148C21" w:rsidR="00750B44" w:rsidRPr="00713E8C" w:rsidRDefault="00046CCF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 xml:space="preserve">Admin </w:t>
            </w:r>
            <w:proofErr w:type="spellStart"/>
            <w:r>
              <w:rPr>
                <w:rFonts w:eastAsia="Times New Roman" w:cs="Arial"/>
              </w:rPr>
              <w:t>Bldg</w:t>
            </w:r>
            <w:proofErr w:type="spellEnd"/>
          </w:p>
        </w:tc>
        <w:tc>
          <w:tcPr>
            <w:tcW w:w="1906" w:type="dxa"/>
          </w:tcPr>
          <w:p w14:paraId="260B3776" w14:textId="22DECCBB" w:rsidR="00750B44" w:rsidRPr="00713E8C" w:rsidRDefault="00046CCF" w:rsidP="00046CCF">
            <w:pPr>
              <w:jc w:val="center"/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8</w:t>
            </w:r>
          </w:p>
        </w:tc>
        <w:tc>
          <w:tcPr>
            <w:tcW w:w="5303" w:type="dxa"/>
          </w:tcPr>
          <w:p w14:paraId="175B6630" w14:textId="583A07A4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</w:tr>
      <w:tr w:rsidR="00750B44" w:rsidRPr="00713E8C" w14:paraId="3E70D66F" w14:textId="77777777" w:rsidTr="008165F2">
        <w:tc>
          <w:tcPr>
            <w:tcW w:w="2146" w:type="dxa"/>
          </w:tcPr>
          <w:p w14:paraId="51979E11" w14:textId="6A38DF63" w:rsidR="00750B44" w:rsidRPr="00713E8C" w:rsidRDefault="00046CCF" w:rsidP="007F0752">
            <w:pPr>
              <w:rPr>
                <w:rFonts w:eastAsia="Times New Roman" w:cs="Arial"/>
              </w:rPr>
            </w:pPr>
            <w:r>
              <w:rPr>
                <w:rFonts w:eastAsia="Times New Roman" w:cs="Arial"/>
              </w:rPr>
              <w:t>Portable toilet</w:t>
            </w:r>
          </w:p>
        </w:tc>
        <w:tc>
          <w:tcPr>
            <w:tcW w:w="1906" w:type="dxa"/>
          </w:tcPr>
          <w:p w14:paraId="4097C63F" w14:textId="5860EDC3" w:rsidR="00750B44" w:rsidRPr="00046CCF" w:rsidRDefault="00046CCF" w:rsidP="00046CCF">
            <w:pPr>
              <w:jc w:val="center"/>
              <w:rPr>
                <w:rFonts w:eastAsia="Times New Roman" w:cs="Arial"/>
              </w:rPr>
            </w:pPr>
            <w:r w:rsidRPr="00046CCF">
              <w:rPr>
                <w:rFonts w:eastAsia="Times New Roman" w:cs="Arial"/>
              </w:rPr>
              <w:t>5</w:t>
            </w:r>
          </w:p>
        </w:tc>
        <w:tc>
          <w:tcPr>
            <w:tcW w:w="5303" w:type="dxa"/>
          </w:tcPr>
          <w:p w14:paraId="199D3116" w14:textId="77777777" w:rsidR="00750B44" w:rsidRPr="00713E8C" w:rsidRDefault="00750B44" w:rsidP="007F0752">
            <w:pPr>
              <w:rPr>
                <w:rFonts w:eastAsia="Times New Roman" w:cs="Arial"/>
                <w:highlight w:val="yellow"/>
              </w:rPr>
            </w:pPr>
          </w:p>
        </w:tc>
      </w:tr>
      <w:tr w:rsidR="00750B44" w:rsidRPr="00713E8C" w14:paraId="793F68BD" w14:textId="77777777" w:rsidTr="008165F2">
        <w:tc>
          <w:tcPr>
            <w:tcW w:w="2146" w:type="dxa"/>
          </w:tcPr>
          <w:p w14:paraId="09DF3812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1906" w:type="dxa"/>
          </w:tcPr>
          <w:p w14:paraId="5376B28D" w14:textId="77777777" w:rsidR="00750B44" w:rsidRPr="00713E8C" w:rsidRDefault="00750B44" w:rsidP="007F0752">
            <w:pPr>
              <w:rPr>
                <w:rFonts w:eastAsia="Times New Roman" w:cs="Arial"/>
                <w:highlight w:val="yellow"/>
              </w:rPr>
            </w:pPr>
          </w:p>
        </w:tc>
        <w:tc>
          <w:tcPr>
            <w:tcW w:w="5303" w:type="dxa"/>
          </w:tcPr>
          <w:p w14:paraId="0BACA4EA" w14:textId="77777777" w:rsidR="00750B44" w:rsidRPr="00713E8C" w:rsidRDefault="00750B44" w:rsidP="007F0752">
            <w:pPr>
              <w:rPr>
                <w:rFonts w:eastAsia="Times New Roman" w:cs="Arial"/>
                <w:highlight w:val="yellow"/>
              </w:rPr>
            </w:pPr>
          </w:p>
        </w:tc>
      </w:tr>
      <w:tr w:rsidR="00750B44" w:rsidRPr="00713E8C" w14:paraId="13C268E6" w14:textId="77777777" w:rsidTr="008165F2">
        <w:tc>
          <w:tcPr>
            <w:tcW w:w="2146" w:type="dxa"/>
          </w:tcPr>
          <w:p w14:paraId="10A222A9" w14:textId="77777777" w:rsidR="00750B44" w:rsidRPr="00713E8C" w:rsidRDefault="00750B44" w:rsidP="007F0752">
            <w:pPr>
              <w:rPr>
                <w:rFonts w:eastAsia="Times New Roman" w:cs="Arial"/>
              </w:rPr>
            </w:pPr>
          </w:p>
        </w:tc>
        <w:tc>
          <w:tcPr>
            <w:tcW w:w="1906" w:type="dxa"/>
          </w:tcPr>
          <w:p w14:paraId="37185495" w14:textId="77777777" w:rsidR="00750B44" w:rsidRPr="00713E8C" w:rsidRDefault="00750B44" w:rsidP="007F0752">
            <w:pPr>
              <w:rPr>
                <w:rFonts w:eastAsia="Times New Roman" w:cs="Arial"/>
                <w:highlight w:val="yellow"/>
              </w:rPr>
            </w:pPr>
          </w:p>
        </w:tc>
        <w:tc>
          <w:tcPr>
            <w:tcW w:w="5303" w:type="dxa"/>
          </w:tcPr>
          <w:p w14:paraId="3B71B1E5" w14:textId="77777777" w:rsidR="00750B44" w:rsidRPr="00713E8C" w:rsidRDefault="00750B44" w:rsidP="007F0752">
            <w:pPr>
              <w:rPr>
                <w:rFonts w:eastAsia="Times New Roman" w:cs="Arial"/>
                <w:highlight w:val="yellow"/>
              </w:rPr>
            </w:pPr>
          </w:p>
        </w:tc>
      </w:tr>
    </w:tbl>
    <w:p w14:paraId="243EF6B4" w14:textId="77777777" w:rsidR="00750B44" w:rsidRDefault="00750B44" w:rsidP="00750B44">
      <w:pPr>
        <w:rPr>
          <w:lang w:val="en-CA"/>
        </w:rPr>
      </w:pPr>
    </w:p>
    <w:p w14:paraId="1E8B253E" w14:textId="77777777" w:rsidR="00750B44" w:rsidRDefault="00750B44" w:rsidP="00750B44">
      <w:pPr>
        <w:pStyle w:val="Heading2"/>
        <w:rPr>
          <w:lang w:val="en-CA"/>
        </w:rPr>
      </w:pPr>
      <w:bookmarkStart w:id="9" w:name="_Toc223340346"/>
      <w:r>
        <w:rPr>
          <w:lang w:val="en-CA"/>
        </w:rPr>
        <w:t>Roadway Influences</w:t>
      </w:r>
      <w:bookmarkEnd w:id="9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02"/>
        <w:gridCol w:w="1880"/>
        <w:gridCol w:w="1624"/>
        <w:gridCol w:w="3944"/>
      </w:tblGrid>
      <w:tr w:rsidR="00750B44" w:rsidRPr="00713E8C" w14:paraId="0D900BAC" w14:textId="77777777" w:rsidTr="007F0752">
        <w:tc>
          <w:tcPr>
            <w:tcW w:w="1985" w:type="dxa"/>
            <w:shd w:val="clear" w:color="auto" w:fill="B4C6E7" w:themeFill="accent1" w:themeFillTint="66"/>
          </w:tcPr>
          <w:p w14:paraId="5B208ACC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Type</w:t>
            </w:r>
          </w:p>
        </w:tc>
        <w:tc>
          <w:tcPr>
            <w:tcW w:w="1985" w:type="dxa"/>
            <w:shd w:val="clear" w:color="auto" w:fill="B4C6E7" w:themeFill="accent1" w:themeFillTint="66"/>
          </w:tcPr>
          <w:p w14:paraId="0A7994B2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Traffic Volume</w:t>
            </w:r>
          </w:p>
        </w:tc>
        <w:tc>
          <w:tcPr>
            <w:tcW w:w="1695" w:type="dxa"/>
            <w:shd w:val="clear" w:color="auto" w:fill="B4C6E7" w:themeFill="accent1" w:themeFillTint="66"/>
          </w:tcPr>
          <w:p w14:paraId="754A294F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Distance (m)</w:t>
            </w:r>
          </w:p>
        </w:tc>
        <w:tc>
          <w:tcPr>
            <w:tcW w:w="4253" w:type="dxa"/>
            <w:shd w:val="clear" w:color="auto" w:fill="B4C6E7" w:themeFill="accent1" w:themeFillTint="66"/>
          </w:tcPr>
          <w:p w14:paraId="391FA1D4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>
              <w:rPr>
                <w:b/>
                <w:lang w:val="en-CA"/>
              </w:rPr>
              <w:t>Description</w:t>
            </w:r>
          </w:p>
        </w:tc>
      </w:tr>
      <w:tr w:rsidR="00750B44" w14:paraId="33CC1EF6" w14:textId="77777777" w:rsidTr="007F0752">
        <w:tc>
          <w:tcPr>
            <w:tcW w:w="1985" w:type="dxa"/>
          </w:tcPr>
          <w:p w14:paraId="6A1C8E2A" w14:textId="2713B19B" w:rsidR="00750B44" w:rsidRDefault="00FF2F9D" w:rsidP="007F0752">
            <w:pPr>
              <w:rPr>
                <w:lang w:val="en-CA"/>
              </w:rPr>
            </w:pPr>
            <w:r>
              <w:rPr>
                <w:lang w:val="en-CA"/>
              </w:rPr>
              <w:t>Dirt/gravel</w:t>
            </w:r>
          </w:p>
        </w:tc>
        <w:tc>
          <w:tcPr>
            <w:tcW w:w="1985" w:type="dxa"/>
          </w:tcPr>
          <w:p w14:paraId="6486C270" w14:textId="36147A53" w:rsidR="00750B44" w:rsidRDefault="00FF2F9D" w:rsidP="007F0752">
            <w:pPr>
              <w:rPr>
                <w:lang w:val="en-CA"/>
              </w:rPr>
            </w:pPr>
            <w:r>
              <w:rPr>
                <w:lang w:val="en-CA"/>
              </w:rPr>
              <w:t>Medium</w:t>
            </w:r>
          </w:p>
        </w:tc>
        <w:tc>
          <w:tcPr>
            <w:tcW w:w="1695" w:type="dxa"/>
          </w:tcPr>
          <w:p w14:paraId="20DE3315" w14:textId="304E3492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4253" w:type="dxa"/>
          </w:tcPr>
          <w:p w14:paraId="075A71CB" w14:textId="65629463" w:rsidR="00750B44" w:rsidRDefault="00FF2F9D" w:rsidP="007F0752">
            <w:pPr>
              <w:rPr>
                <w:lang w:val="en-CA"/>
              </w:rPr>
            </w:pPr>
            <w:r>
              <w:rPr>
                <w:lang w:val="en-CA"/>
              </w:rPr>
              <w:t>Used by site workers</w:t>
            </w:r>
          </w:p>
        </w:tc>
      </w:tr>
      <w:tr w:rsidR="00750B44" w14:paraId="3AE47F56" w14:textId="77777777" w:rsidTr="007F0752">
        <w:tc>
          <w:tcPr>
            <w:tcW w:w="1985" w:type="dxa"/>
          </w:tcPr>
          <w:p w14:paraId="38CC8F45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985" w:type="dxa"/>
          </w:tcPr>
          <w:p w14:paraId="1AA123FC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695" w:type="dxa"/>
          </w:tcPr>
          <w:p w14:paraId="32EE2CD3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4253" w:type="dxa"/>
          </w:tcPr>
          <w:p w14:paraId="763A6FEB" w14:textId="77777777" w:rsidR="00750B44" w:rsidRDefault="00750B44" w:rsidP="007F0752">
            <w:pPr>
              <w:rPr>
                <w:lang w:val="en-CA"/>
              </w:rPr>
            </w:pPr>
          </w:p>
        </w:tc>
      </w:tr>
      <w:tr w:rsidR="00750B44" w14:paraId="5656B65E" w14:textId="77777777" w:rsidTr="007F0752">
        <w:tc>
          <w:tcPr>
            <w:tcW w:w="1985" w:type="dxa"/>
          </w:tcPr>
          <w:p w14:paraId="6AF5CE8C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985" w:type="dxa"/>
          </w:tcPr>
          <w:p w14:paraId="7301B58F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695" w:type="dxa"/>
          </w:tcPr>
          <w:p w14:paraId="239F33F3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4253" w:type="dxa"/>
          </w:tcPr>
          <w:p w14:paraId="2D98B4A4" w14:textId="77777777" w:rsidR="00750B44" w:rsidRDefault="00750B44" w:rsidP="007F0752">
            <w:pPr>
              <w:rPr>
                <w:lang w:val="en-CA"/>
              </w:rPr>
            </w:pPr>
          </w:p>
        </w:tc>
      </w:tr>
      <w:tr w:rsidR="00750B44" w14:paraId="770C0FD6" w14:textId="77777777" w:rsidTr="007F0752">
        <w:tc>
          <w:tcPr>
            <w:tcW w:w="1985" w:type="dxa"/>
          </w:tcPr>
          <w:p w14:paraId="579F163A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985" w:type="dxa"/>
          </w:tcPr>
          <w:p w14:paraId="0D24A65C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695" w:type="dxa"/>
          </w:tcPr>
          <w:p w14:paraId="520ED17E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4253" w:type="dxa"/>
          </w:tcPr>
          <w:p w14:paraId="1D879FD9" w14:textId="77777777" w:rsidR="00750B44" w:rsidRDefault="00750B44" w:rsidP="007F0752">
            <w:pPr>
              <w:rPr>
                <w:lang w:val="en-CA"/>
              </w:rPr>
            </w:pPr>
          </w:p>
        </w:tc>
      </w:tr>
    </w:tbl>
    <w:p w14:paraId="391486F2" w14:textId="77777777" w:rsidR="00750B44" w:rsidRDefault="00750B44" w:rsidP="00750B44">
      <w:pPr>
        <w:pStyle w:val="Heading2"/>
        <w:rPr>
          <w:lang w:val="en-CA"/>
        </w:rPr>
      </w:pPr>
      <w:bookmarkStart w:id="10" w:name="_Toc223340347"/>
      <w:r>
        <w:rPr>
          <w:lang w:val="en-CA"/>
        </w:rPr>
        <w:t>Major Point Sources</w:t>
      </w:r>
      <w:bookmarkEnd w:id="10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65"/>
        <w:gridCol w:w="1725"/>
        <w:gridCol w:w="2019"/>
        <w:gridCol w:w="1868"/>
        <w:gridCol w:w="1873"/>
      </w:tblGrid>
      <w:tr w:rsidR="00750B44" w:rsidRPr="00713E8C" w14:paraId="6B836DB6" w14:textId="77777777" w:rsidTr="009E5C8B">
        <w:tc>
          <w:tcPr>
            <w:tcW w:w="1865" w:type="dxa"/>
            <w:shd w:val="clear" w:color="auto" w:fill="B4C6E7" w:themeFill="accent1" w:themeFillTint="66"/>
          </w:tcPr>
          <w:p w14:paraId="6389B3B3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Facility Name</w:t>
            </w:r>
          </w:p>
        </w:tc>
        <w:tc>
          <w:tcPr>
            <w:tcW w:w="1725" w:type="dxa"/>
            <w:shd w:val="clear" w:color="auto" w:fill="B4C6E7" w:themeFill="accent1" w:themeFillTint="66"/>
          </w:tcPr>
          <w:p w14:paraId="34BFC64D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Source Type</w:t>
            </w:r>
          </w:p>
        </w:tc>
        <w:tc>
          <w:tcPr>
            <w:tcW w:w="2019" w:type="dxa"/>
            <w:shd w:val="clear" w:color="auto" w:fill="B4C6E7" w:themeFill="accent1" w:themeFillTint="66"/>
          </w:tcPr>
          <w:p w14:paraId="3C273D82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Production Capacity</w:t>
            </w:r>
          </w:p>
        </w:tc>
        <w:tc>
          <w:tcPr>
            <w:tcW w:w="1868" w:type="dxa"/>
            <w:shd w:val="clear" w:color="auto" w:fill="B4C6E7" w:themeFill="accent1" w:themeFillTint="66"/>
          </w:tcPr>
          <w:p w14:paraId="486F6D48" w14:textId="621135A2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Distance from site (</w:t>
            </w:r>
            <w:r w:rsidR="006F41A0">
              <w:rPr>
                <w:b/>
                <w:lang w:val="en-CA"/>
              </w:rPr>
              <w:t>m</w:t>
            </w:r>
            <w:r w:rsidRPr="00713E8C">
              <w:rPr>
                <w:b/>
                <w:lang w:val="en-CA"/>
              </w:rPr>
              <w:t>)</w:t>
            </w:r>
          </w:p>
        </w:tc>
        <w:tc>
          <w:tcPr>
            <w:tcW w:w="1873" w:type="dxa"/>
            <w:shd w:val="clear" w:color="auto" w:fill="B4C6E7" w:themeFill="accent1" w:themeFillTint="66"/>
          </w:tcPr>
          <w:p w14:paraId="75C040D0" w14:textId="77777777" w:rsidR="00750B44" w:rsidRPr="00713E8C" w:rsidRDefault="00750B44" w:rsidP="007F0752">
            <w:pPr>
              <w:jc w:val="center"/>
              <w:rPr>
                <w:b/>
                <w:lang w:val="en-CA"/>
              </w:rPr>
            </w:pPr>
            <w:r w:rsidRPr="00713E8C">
              <w:rPr>
                <w:b/>
                <w:lang w:val="en-CA"/>
              </w:rPr>
              <w:t>Compass direction from site</w:t>
            </w:r>
          </w:p>
        </w:tc>
      </w:tr>
      <w:tr w:rsidR="00750B44" w14:paraId="6F2E6CAD" w14:textId="77777777" w:rsidTr="009E5C8B">
        <w:tc>
          <w:tcPr>
            <w:tcW w:w="1865" w:type="dxa"/>
          </w:tcPr>
          <w:p w14:paraId="2C14CC97" w14:textId="17BB89DC" w:rsidR="00750B44" w:rsidRDefault="008A6E78" w:rsidP="007F0752">
            <w:pPr>
              <w:rPr>
                <w:lang w:val="en-CA"/>
              </w:rPr>
            </w:pPr>
            <w:r>
              <w:rPr>
                <w:lang w:val="en-CA"/>
              </w:rPr>
              <w:t>IPC Blackrod</w:t>
            </w:r>
          </w:p>
        </w:tc>
        <w:tc>
          <w:tcPr>
            <w:tcW w:w="1725" w:type="dxa"/>
          </w:tcPr>
          <w:p w14:paraId="34F97EDE" w14:textId="330D64D6" w:rsidR="00750B44" w:rsidRDefault="006F41A0" w:rsidP="007F0752">
            <w:pPr>
              <w:rPr>
                <w:lang w:val="en-CA"/>
              </w:rPr>
            </w:pPr>
            <w:r>
              <w:rPr>
                <w:lang w:val="en-CA"/>
              </w:rPr>
              <w:t>SAGD Facility</w:t>
            </w:r>
          </w:p>
        </w:tc>
        <w:tc>
          <w:tcPr>
            <w:tcW w:w="2019" w:type="dxa"/>
          </w:tcPr>
          <w:p w14:paraId="6284E576" w14:textId="77777777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868" w:type="dxa"/>
          </w:tcPr>
          <w:p w14:paraId="1F63BF67" w14:textId="6BBC299B" w:rsidR="00750B44" w:rsidRDefault="00750B44" w:rsidP="007F0752">
            <w:pPr>
              <w:rPr>
                <w:lang w:val="en-CA"/>
              </w:rPr>
            </w:pPr>
          </w:p>
        </w:tc>
        <w:tc>
          <w:tcPr>
            <w:tcW w:w="1873" w:type="dxa"/>
          </w:tcPr>
          <w:p w14:paraId="50B29C99" w14:textId="0F6A9563" w:rsidR="00750B44" w:rsidRDefault="001946A8" w:rsidP="007F0752">
            <w:pPr>
              <w:rPr>
                <w:lang w:val="en-CA"/>
              </w:rPr>
            </w:pPr>
            <w:r>
              <w:rPr>
                <w:lang w:val="en-CA"/>
              </w:rPr>
              <w:t>W</w:t>
            </w:r>
          </w:p>
        </w:tc>
      </w:tr>
      <w:tr w:rsidR="009E5C8B" w14:paraId="076F5A58" w14:textId="77777777" w:rsidTr="009E5C8B">
        <w:tc>
          <w:tcPr>
            <w:tcW w:w="1865" w:type="dxa"/>
          </w:tcPr>
          <w:p w14:paraId="67C39A0D" w14:textId="77777777" w:rsidR="009E5C8B" w:rsidRDefault="009E5C8B" w:rsidP="007F0752">
            <w:pPr>
              <w:rPr>
                <w:lang w:val="en-CA"/>
              </w:rPr>
            </w:pPr>
          </w:p>
        </w:tc>
        <w:tc>
          <w:tcPr>
            <w:tcW w:w="1725" w:type="dxa"/>
          </w:tcPr>
          <w:p w14:paraId="55F9E48D" w14:textId="77777777" w:rsidR="009E5C8B" w:rsidRDefault="009E5C8B" w:rsidP="007F0752">
            <w:pPr>
              <w:rPr>
                <w:lang w:val="en-CA"/>
              </w:rPr>
            </w:pPr>
          </w:p>
        </w:tc>
        <w:tc>
          <w:tcPr>
            <w:tcW w:w="2019" w:type="dxa"/>
          </w:tcPr>
          <w:p w14:paraId="6EC1CA6A" w14:textId="77777777" w:rsidR="009E5C8B" w:rsidRDefault="009E5C8B" w:rsidP="007F0752">
            <w:pPr>
              <w:rPr>
                <w:lang w:val="en-CA"/>
              </w:rPr>
            </w:pPr>
          </w:p>
        </w:tc>
        <w:tc>
          <w:tcPr>
            <w:tcW w:w="1868" w:type="dxa"/>
          </w:tcPr>
          <w:p w14:paraId="1B7F3281" w14:textId="77777777" w:rsidR="009E5C8B" w:rsidRDefault="009E5C8B" w:rsidP="007F0752">
            <w:pPr>
              <w:rPr>
                <w:lang w:val="en-CA"/>
              </w:rPr>
            </w:pPr>
          </w:p>
        </w:tc>
        <w:tc>
          <w:tcPr>
            <w:tcW w:w="1873" w:type="dxa"/>
          </w:tcPr>
          <w:p w14:paraId="79C14B36" w14:textId="77777777" w:rsidR="009E5C8B" w:rsidRDefault="009E5C8B" w:rsidP="007F0752">
            <w:pPr>
              <w:rPr>
                <w:lang w:val="en-CA"/>
              </w:rPr>
            </w:pPr>
          </w:p>
        </w:tc>
      </w:tr>
    </w:tbl>
    <w:p w14:paraId="3E5693A8" w14:textId="45AD2228" w:rsidR="00750B44" w:rsidRDefault="00750B44" w:rsidP="00750B44">
      <w:pPr>
        <w:pStyle w:val="Heading1"/>
        <w:rPr>
          <w:lang w:val="en-CA"/>
        </w:rPr>
      </w:pPr>
      <w:bookmarkStart w:id="11" w:name="_Toc223340348"/>
      <w:r>
        <w:rPr>
          <w:lang w:val="en-CA"/>
        </w:rPr>
        <w:lastRenderedPageBreak/>
        <w:t>Analytical Equipment</w:t>
      </w:r>
      <w:bookmarkEnd w:id="11"/>
      <w:r w:rsidR="00AA1881">
        <w:rPr>
          <w:lang w:val="en-CA"/>
        </w:rPr>
        <w:t xml:space="preserve"> </w:t>
      </w:r>
    </w:p>
    <w:tbl>
      <w:tblPr>
        <w:tblpPr w:leftFromText="180" w:rightFromText="180" w:vertAnchor="text" w:horzAnchor="margin" w:tblpY="64"/>
        <w:tblW w:w="99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19"/>
        <w:gridCol w:w="1578"/>
        <w:gridCol w:w="1985"/>
        <w:gridCol w:w="1417"/>
        <w:gridCol w:w="1740"/>
        <w:gridCol w:w="1387"/>
      </w:tblGrid>
      <w:tr w:rsidR="00750B44" w:rsidRPr="00713E8C" w14:paraId="349AE7E7" w14:textId="77777777" w:rsidTr="007F0752">
        <w:trPr>
          <w:trHeight w:val="395"/>
        </w:trPr>
        <w:tc>
          <w:tcPr>
            <w:tcW w:w="1819" w:type="dxa"/>
            <w:shd w:val="clear" w:color="auto" w:fill="B4C6E7" w:themeFill="accent1" w:themeFillTint="66"/>
            <w:vAlign w:val="center"/>
          </w:tcPr>
          <w:p w14:paraId="1A6B687A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bookmarkStart w:id="12" w:name="OLE_LINK1"/>
            <w:bookmarkStart w:id="13" w:name="OLE_LINK2"/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578" w:type="dxa"/>
            <w:shd w:val="clear" w:color="auto" w:fill="B4C6E7" w:themeFill="accent1" w:themeFillTint="66"/>
            <w:vAlign w:val="center"/>
          </w:tcPr>
          <w:p w14:paraId="2593DEFF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Owner</w:t>
            </w:r>
          </w:p>
        </w:tc>
        <w:tc>
          <w:tcPr>
            <w:tcW w:w="1985" w:type="dxa"/>
            <w:shd w:val="clear" w:color="auto" w:fill="B4C6E7" w:themeFill="accent1" w:themeFillTint="66"/>
            <w:vAlign w:val="center"/>
          </w:tcPr>
          <w:p w14:paraId="34DEABD6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417" w:type="dxa"/>
            <w:shd w:val="clear" w:color="auto" w:fill="B4C6E7" w:themeFill="accent1" w:themeFillTint="66"/>
            <w:vAlign w:val="center"/>
          </w:tcPr>
          <w:p w14:paraId="5D730A5B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40" w:type="dxa"/>
            <w:shd w:val="clear" w:color="auto" w:fill="B4C6E7" w:themeFill="accent1" w:themeFillTint="66"/>
            <w:vAlign w:val="center"/>
          </w:tcPr>
          <w:p w14:paraId="21612831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387" w:type="dxa"/>
            <w:shd w:val="clear" w:color="auto" w:fill="B4C6E7" w:themeFill="accent1" w:themeFillTint="66"/>
            <w:vAlign w:val="center"/>
          </w:tcPr>
          <w:p w14:paraId="274F9F31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 Installed</w:t>
            </w:r>
          </w:p>
        </w:tc>
      </w:tr>
      <w:tr w:rsidR="00750B44" w:rsidRPr="00C6555B" w14:paraId="39BC05EF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35BF5F3C" w14:textId="52CBFCCE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</w:t>
            </w:r>
            <w:r w:rsidR="001B35EE">
              <w:rPr>
                <w:rFonts w:eastAsia="Times New Roman" w:cs="Arial"/>
                <w:sz w:val="20"/>
                <w:szCs w:val="20"/>
              </w:rPr>
              <w:t>O2</w:t>
            </w:r>
            <w:r w:rsidRPr="00C6555B">
              <w:rPr>
                <w:rFonts w:eastAsia="Times New Roman" w:cs="Arial"/>
                <w:sz w:val="20"/>
                <w:szCs w:val="20"/>
              </w:rPr>
              <w:t xml:space="preserve"> </w:t>
            </w:r>
          </w:p>
        </w:tc>
        <w:tc>
          <w:tcPr>
            <w:tcW w:w="1578" w:type="dxa"/>
            <w:vAlign w:val="center"/>
          </w:tcPr>
          <w:p w14:paraId="09B5643B" w14:textId="1A01295D" w:rsidR="00750B44" w:rsidRDefault="00E24351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Blackrod</w:t>
            </w:r>
          </w:p>
        </w:tc>
        <w:tc>
          <w:tcPr>
            <w:tcW w:w="1985" w:type="dxa"/>
            <w:vAlign w:val="center"/>
          </w:tcPr>
          <w:p w14:paraId="0ED2E056" w14:textId="5932554F" w:rsidR="00750B44" w:rsidRPr="00D5614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</w:t>
            </w:r>
            <w:r w:rsidR="009B2D8A">
              <w:rPr>
                <w:rFonts w:eastAsia="Times New Roman" w:cs="Arial"/>
                <w:sz w:val="20"/>
                <w:szCs w:val="20"/>
              </w:rPr>
              <w:t>hermo</w:t>
            </w:r>
            <w:proofErr w:type="spellEnd"/>
            <w:r w:rsidR="009B2D8A">
              <w:rPr>
                <w:rFonts w:eastAsia="Times New Roman" w:cs="Arial"/>
                <w:sz w:val="20"/>
                <w:szCs w:val="20"/>
              </w:rPr>
              <w:t xml:space="preserve"> Instruments</w:t>
            </w:r>
          </w:p>
        </w:tc>
        <w:tc>
          <w:tcPr>
            <w:tcW w:w="1417" w:type="dxa"/>
            <w:vAlign w:val="center"/>
          </w:tcPr>
          <w:p w14:paraId="4AF4FFDC" w14:textId="09070D66" w:rsidR="00750B44" w:rsidRPr="00C6555B" w:rsidRDefault="009B2D8A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43</w:t>
            </w:r>
            <w:r w:rsidR="006446B8">
              <w:rPr>
                <w:rFonts w:eastAsia="Times New Roman" w:cs="Arial"/>
                <w:sz w:val="20"/>
                <w:szCs w:val="20"/>
              </w:rPr>
              <w:t>i</w:t>
            </w:r>
          </w:p>
        </w:tc>
        <w:tc>
          <w:tcPr>
            <w:tcW w:w="1740" w:type="dxa"/>
            <w:vAlign w:val="center"/>
          </w:tcPr>
          <w:p w14:paraId="340872BD" w14:textId="575F2DE9" w:rsidR="00750B44" w:rsidRPr="00C6555B" w:rsidRDefault="006446B8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6446B8">
              <w:rPr>
                <w:rFonts w:eastAsia="Times New Roman" w:cs="Arial"/>
                <w:sz w:val="20"/>
                <w:szCs w:val="20"/>
              </w:rPr>
              <w:t>1160290014</w:t>
            </w:r>
          </w:p>
        </w:tc>
        <w:tc>
          <w:tcPr>
            <w:tcW w:w="1387" w:type="dxa"/>
            <w:vAlign w:val="center"/>
          </w:tcPr>
          <w:p w14:paraId="43269201" w14:textId="397A9C98" w:rsidR="000C220A" w:rsidRPr="00C6555B" w:rsidRDefault="00FD42DC" w:rsidP="00FD42DC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Nov 20, 2024</w:t>
            </w:r>
          </w:p>
        </w:tc>
      </w:tr>
      <w:tr w:rsidR="00750B44" w:rsidRPr="00C6555B" w14:paraId="319262FD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7D3C65EE" w14:textId="2921AC55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</w:t>
            </w:r>
            <w:r w:rsidR="001B35EE">
              <w:rPr>
                <w:rFonts w:eastAsia="Times New Roman" w:cs="Arial"/>
                <w:sz w:val="20"/>
                <w:szCs w:val="20"/>
              </w:rPr>
              <w:t>2</w:t>
            </w:r>
            <w:r w:rsidRPr="00C6555B">
              <w:rPr>
                <w:rFonts w:eastAsia="Times New Roman" w:cs="Arial"/>
                <w:sz w:val="20"/>
                <w:szCs w:val="20"/>
              </w:rPr>
              <w:t>S</w:t>
            </w:r>
          </w:p>
        </w:tc>
        <w:tc>
          <w:tcPr>
            <w:tcW w:w="1578" w:type="dxa"/>
            <w:vAlign w:val="center"/>
          </w:tcPr>
          <w:p w14:paraId="111F5FF0" w14:textId="6A16D889" w:rsidR="00750B44" w:rsidRDefault="00E24351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Blackrod</w:t>
            </w:r>
          </w:p>
        </w:tc>
        <w:tc>
          <w:tcPr>
            <w:tcW w:w="1985" w:type="dxa"/>
            <w:vAlign w:val="center"/>
          </w:tcPr>
          <w:p w14:paraId="7BB0330E" w14:textId="672F60C2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</w:t>
            </w:r>
            <w:r w:rsidR="009B2D8A">
              <w:rPr>
                <w:rFonts w:eastAsia="Times New Roman" w:cs="Arial"/>
                <w:sz w:val="20"/>
                <w:szCs w:val="20"/>
              </w:rPr>
              <w:t>hermo</w:t>
            </w:r>
            <w:proofErr w:type="spellEnd"/>
            <w:r w:rsidR="009B2D8A">
              <w:rPr>
                <w:rFonts w:eastAsia="Times New Roman" w:cs="Arial"/>
                <w:sz w:val="20"/>
                <w:szCs w:val="20"/>
              </w:rPr>
              <w:t xml:space="preserve"> Instruments</w:t>
            </w:r>
          </w:p>
        </w:tc>
        <w:tc>
          <w:tcPr>
            <w:tcW w:w="1417" w:type="dxa"/>
            <w:vAlign w:val="center"/>
          </w:tcPr>
          <w:p w14:paraId="31A39B1F" w14:textId="7877B78D" w:rsidR="00750B44" w:rsidRPr="00C6555B" w:rsidRDefault="009B2D8A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  <w:r w:rsidR="006446B8">
              <w:rPr>
                <w:rFonts w:eastAsia="Times New Roman" w:cs="Arial"/>
                <w:sz w:val="20"/>
                <w:szCs w:val="20"/>
              </w:rPr>
              <w:t>3iQTL</w:t>
            </w:r>
          </w:p>
        </w:tc>
        <w:tc>
          <w:tcPr>
            <w:tcW w:w="1740" w:type="dxa"/>
            <w:vAlign w:val="center"/>
          </w:tcPr>
          <w:p w14:paraId="6C82B1A0" w14:textId="0651AE7B" w:rsidR="00750B44" w:rsidRPr="00C6555B" w:rsidRDefault="006446B8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6446B8">
              <w:rPr>
                <w:rFonts w:eastAsia="Times New Roman" w:cs="Arial"/>
                <w:sz w:val="20"/>
                <w:szCs w:val="20"/>
              </w:rPr>
              <w:t>12228021056</w:t>
            </w:r>
          </w:p>
        </w:tc>
        <w:tc>
          <w:tcPr>
            <w:tcW w:w="1387" w:type="dxa"/>
            <w:vAlign w:val="center"/>
          </w:tcPr>
          <w:p w14:paraId="6CE53E42" w14:textId="773EDA03" w:rsidR="00750B44" w:rsidRPr="00C6555B" w:rsidRDefault="00FD42DC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Nov 21, 2024</w:t>
            </w:r>
          </w:p>
        </w:tc>
      </w:tr>
      <w:tr w:rsidR="00750B44" w:rsidRPr="00C6555B" w14:paraId="63EAFCB7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57EC44DF" w14:textId="18DE3D91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</w:t>
            </w:r>
            <w:r w:rsidR="001B35EE">
              <w:rPr>
                <w:rFonts w:eastAsia="Times New Roman" w:cs="Arial"/>
                <w:sz w:val="20"/>
                <w:szCs w:val="20"/>
              </w:rPr>
              <w:t>O2</w:t>
            </w:r>
          </w:p>
        </w:tc>
        <w:tc>
          <w:tcPr>
            <w:tcW w:w="1578" w:type="dxa"/>
            <w:vAlign w:val="center"/>
          </w:tcPr>
          <w:p w14:paraId="1E1B0B5C" w14:textId="5712DFE4" w:rsidR="00750B44" w:rsidRDefault="00E24351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Blackrod</w:t>
            </w:r>
          </w:p>
        </w:tc>
        <w:tc>
          <w:tcPr>
            <w:tcW w:w="1985" w:type="dxa"/>
            <w:vAlign w:val="center"/>
          </w:tcPr>
          <w:p w14:paraId="0E8F94ED" w14:textId="31D95417" w:rsidR="00750B44" w:rsidRPr="00C6555B" w:rsidRDefault="009B2D8A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Instruments</w:t>
            </w:r>
          </w:p>
        </w:tc>
        <w:tc>
          <w:tcPr>
            <w:tcW w:w="1417" w:type="dxa"/>
            <w:vAlign w:val="center"/>
          </w:tcPr>
          <w:p w14:paraId="35510D08" w14:textId="1B2644F3" w:rsidR="00750B44" w:rsidRPr="00C6555B" w:rsidRDefault="009B2D8A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42</w:t>
            </w:r>
            <w:r w:rsidR="006446B8">
              <w:rPr>
                <w:rFonts w:eastAsia="Times New Roman" w:cs="Arial"/>
                <w:sz w:val="20"/>
                <w:szCs w:val="20"/>
              </w:rPr>
              <w:t>i</w:t>
            </w:r>
          </w:p>
        </w:tc>
        <w:tc>
          <w:tcPr>
            <w:tcW w:w="1740" w:type="dxa"/>
            <w:vAlign w:val="center"/>
          </w:tcPr>
          <w:p w14:paraId="016DC9F2" w14:textId="5409FAD1" w:rsidR="00750B44" w:rsidRPr="00C6555B" w:rsidRDefault="009A3826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9A3826">
              <w:rPr>
                <w:rFonts w:eastAsia="Times New Roman" w:cs="Arial"/>
                <w:sz w:val="20"/>
                <w:szCs w:val="20"/>
              </w:rPr>
              <w:t>1173480006</w:t>
            </w:r>
          </w:p>
        </w:tc>
        <w:tc>
          <w:tcPr>
            <w:tcW w:w="1387" w:type="dxa"/>
            <w:vAlign w:val="center"/>
          </w:tcPr>
          <w:p w14:paraId="6BE8FAD0" w14:textId="0807EF33" w:rsidR="00750B44" w:rsidRPr="00C6555B" w:rsidRDefault="00FD42DC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Nov 20, 2024</w:t>
            </w:r>
          </w:p>
        </w:tc>
      </w:tr>
      <w:tr w:rsidR="00750B44" w:rsidRPr="00C6555B" w14:paraId="413B5D80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48EDE74D" w14:textId="5FEF5188" w:rsidR="00750B44" w:rsidRPr="00C6555B" w:rsidRDefault="008A6E78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THC</w:t>
            </w:r>
          </w:p>
        </w:tc>
        <w:tc>
          <w:tcPr>
            <w:tcW w:w="1578" w:type="dxa"/>
            <w:vAlign w:val="center"/>
          </w:tcPr>
          <w:p w14:paraId="69CF413F" w14:textId="2A95C98F" w:rsidR="00750B44" w:rsidRPr="00C6555B" w:rsidRDefault="008A6E78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Blackrod</w:t>
            </w:r>
          </w:p>
        </w:tc>
        <w:tc>
          <w:tcPr>
            <w:tcW w:w="1985" w:type="dxa"/>
            <w:vAlign w:val="center"/>
          </w:tcPr>
          <w:p w14:paraId="4F070AA4" w14:textId="47378FE9" w:rsidR="00750B44" w:rsidRPr="00C6555B" w:rsidRDefault="008A6E78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proofErr w:type="spellStart"/>
            <w:r>
              <w:rPr>
                <w:rFonts w:eastAsia="Times New Roman" w:cs="Arial"/>
                <w:sz w:val="20"/>
                <w:szCs w:val="20"/>
              </w:rPr>
              <w:t>Thermo</w:t>
            </w:r>
            <w:proofErr w:type="spellEnd"/>
            <w:r>
              <w:rPr>
                <w:rFonts w:eastAsia="Times New Roman" w:cs="Arial"/>
                <w:sz w:val="20"/>
                <w:szCs w:val="20"/>
              </w:rPr>
              <w:t xml:space="preserve"> Instruments</w:t>
            </w:r>
          </w:p>
        </w:tc>
        <w:tc>
          <w:tcPr>
            <w:tcW w:w="1417" w:type="dxa"/>
            <w:vAlign w:val="center"/>
          </w:tcPr>
          <w:p w14:paraId="5C301FFA" w14:textId="64786364" w:rsidR="00750B44" w:rsidRPr="00C6555B" w:rsidRDefault="008A6E78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51i</w:t>
            </w:r>
          </w:p>
        </w:tc>
        <w:tc>
          <w:tcPr>
            <w:tcW w:w="1740" w:type="dxa"/>
            <w:vAlign w:val="center"/>
          </w:tcPr>
          <w:p w14:paraId="3D4790F6" w14:textId="47C0597E" w:rsidR="00750B44" w:rsidRPr="00C6555B" w:rsidRDefault="009A3826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9A3826">
              <w:rPr>
                <w:rFonts w:eastAsia="Times New Roman" w:cs="Arial"/>
                <w:sz w:val="20"/>
                <w:szCs w:val="20"/>
              </w:rPr>
              <w:t>1505164580</w:t>
            </w:r>
          </w:p>
        </w:tc>
        <w:tc>
          <w:tcPr>
            <w:tcW w:w="1387" w:type="dxa"/>
            <w:vAlign w:val="center"/>
          </w:tcPr>
          <w:p w14:paraId="7D9110B8" w14:textId="10FD22F7" w:rsidR="00750B44" w:rsidRPr="00C6555B" w:rsidRDefault="008A6E78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Feb 3, 2026</w:t>
            </w:r>
          </w:p>
        </w:tc>
      </w:tr>
      <w:tr w:rsidR="00750B44" w:rsidRPr="00C6555B" w14:paraId="41ECC53C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1D7EDEAE" w14:textId="3560A704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578" w:type="dxa"/>
            <w:vAlign w:val="center"/>
          </w:tcPr>
          <w:p w14:paraId="27317142" w14:textId="5850F8AB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2ED2C5B9" w14:textId="570790F5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66F80E64" w14:textId="29590452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40" w:type="dxa"/>
            <w:vAlign w:val="center"/>
          </w:tcPr>
          <w:p w14:paraId="554CF768" w14:textId="65F2A962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387" w:type="dxa"/>
            <w:vAlign w:val="center"/>
          </w:tcPr>
          <w:p w14:paraId="04BC2BE6" w14:textId="20F8055E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tr w:rsidR="00750B44" w:rsidRPr="00C6555B" w14:paraId="5CC9FCFB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33576EDB" w14:textId="4F6E14AC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578" w:type="dxa"/>
            <w:vAlign w:val="center"/>
          </w:tcPr>
          <w:p w14:paraId="3C449C27" w14:textId="56672E75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2F2760C8" w14:textId="1F31D939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14B89F9E" w14:textId="479E4E62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40" w:type="dxa"/>
            <w:vAlign w:val="center"/>
          </w:tcPr>
          <w:p w14:paraId="09D02467" w14:textId="4A3E004C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387" w:type="dxa"/>
            <w:vAlign w:val="center"/>
          </w:tcPr>
          <w:p w14:paraId="11113925" w14:textId="57F417B3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tr w:rsidR="00750B44" w:rsidRPr="00C6555B" w14:paraId="5EFBC094" w14:textId="77777777" w:rsidTr="007F0752">
        <w:trPr>
          <w:trHeight w:val="288"/>
        </w:trPr>
        <w:tc>
          <w:tcPr>
            <w:tcW w:w="1819" w:type="dxa"/>
            <w:vAlign w:val="center"/>
          </w:tcPr>
          <w:p w14:paraId="4BFB2065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578" w:type="dxa"/>
            <w:vAlign w:val="center"/>
          </w:tcPr>
          <w:p w14:paraId="7C169C27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85" w:type="dxa"/>
            <w:vAlign w:val="center"/>
          </w:tcPr>
          <w:p w14:paraId="0A717FBA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417" w:type="dxa"/>
            <w:vAlign w:val="center"/>
          </w:tcPr>
          <w:p w14:paraId="3F3DCA47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40" w:type="dxa"/>
            <w:vAlign w:val="center"/>
          </w:tcPr>
          <w:p w14:paraId="4085D91D" w14:textId="77777777" w:rsidR="00750B44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387" w:type="dxa"/>
            <w:vAlign w:val="center"/>
          </w:tcPr>
          <w:p w14:paraId="69E706C6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  <w:bookmarkEnd w:id="12"/>
      <w:bookmarkEnd w:id="13"/>
    </w:tbl>
    <w:p w14:paraId="1E2B690C" w14:textId="45255A6A" w:rsidR="00750B44" w:rsidRDefault="00750B44" w:rsidP="00750B44">
      <w:pPr>
        <w:rPr>
          <w:lang w:val="en-CA"/>
        </w:rPr>
      </w:pPr>
    </w:p>
    <w:p w14:paraId="0AD7A5CB" w14:textId="2EE66494" w:rsidR="001B35EE" w:rsidRPr="001B35EE" w:rsidRDefault="00771691" w:rsidP="001B35EE">
      <w:pPr>
        <w:pStyle w:val="Heading2"/>
        <w:rPr>
          <w:lang w:val="en-CA"/>
        </w:rPr>
      </w:pPr>
      <w:bookmarkStart w:id="14" w:name="_Toc94869397"/>
      <w:bookmarkStart w:id="15" w:name="_Toc223340349"/>
      <w:r>
        <w:rPr>
          <w:lang w:val="en-CA"/>
        </w:rPr>
        <w:t>Meteorological</w:t>
      </w:r>
      <w:r w:rsidR="001B35EE">
        <w:rPr>
          <w:lang w:val="en-CA"/>
        </w:rPr>
        <w:t xml:space="preserve"> Equipment</w:t>
      </w:r>
      <w:bookmarkEnd w:id="14"/>
      <w:bookmarkEnd w:id="15"/>
    </w:p>
    <w:tbl>
      <w:tblPr>
        <w:tblpPr w:leftFromText="180" w:rightFromText="180" w:vertAnchor="text" w:horzAnchor="margin" w:tblpY="64"/>
        <w:tblW w:w="93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73"/>
        <w:gridCol w:w="1331"/>
        <w:gridCol w:w="1221"/>
        <w:gridCol w:w="1723"/>
        <w:gridCol w:w="1836"/>
        <w:gridCol w:w="1966"/>
      </w:tblGrid>
      <w:tr w:rsidR="001B35EE" w:rsidRPr="00713E8C" w14:paraId="3076A7CA" w14:textId="77777777" w:rsidTr="00977B89">
        <w:trPr>
          <w:trHeight w:val="395"/>
        </w:trPr>
        <w:tc>
          <w:tcPr>
            <w:tcW w:w="1273" w:type="dxa"/>
            <w:shd w:val="clear" w:color="auto" w:fill="B4C6E7" w:themeFill="accent1" w:themeFillTint="66"/>
            <w:vAlign w:val="center"/>
          </w:tcPr>
          <w:p w14:paraId="0E000D4E" w14:textId="77777777" w:rsidR="001B35EE" w:rsidRPr="00713E8C" w:rsidRDefault="001B35EE" w:rsidP="00977B8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Parameter</w:t>
            </w:r>
          </w:p>
        </w:tc>
        <w:tc>
          <w:tcPr>
            <w:tcW w:w="1331" w:type="dxa"/>
            <w:shd w:val="clear" w:color="auto" w:fill="B4C6E7" w:themeFill="accent1" w:themeFillTint="66"/>
            <w:vAlign w:val="center"/>
          </w:tcPr>
          <w:p w14:paraId="330B116C" w14:textId="77777777" w:rsidR="001B35EE" w:rsidRPr="00713E8C" w:rsidRDefault="001B35EE" w:rsidP="00977B8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1221" w:type="dxa"/>
            <w:shd w:val="clear" w:color="auto" w:fill="B4C6E7" w:themeFill="accent1" w:themeFillTint="66"/>
            <w:vAlign w:val="center"/>
          </w:tcPr>
          <w:p w14:paraId="4AA83CE4" w14:textId="77777777" w:rsidR="001B35EE" w:rsidRPr="00713E8C" w:rsidRDefault="001B35EE" w:rsidP="00977B8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1723" w:type="dxa"/>
            <w:shd w:val="clear" w:color="auto" w:fill="B4C6E7" w:themeFill="accent1" w:themeFillTint="66"/>
            <w:vAlign w:val="center"/>
          </w:tcPr>
          <w:p w14:paraId="3334DCCE" w14:textId="77777777" w:rsidR="001B35EE" w:rsidRPr="00713E8C" w:rsidRDefault="001B35EE" w:rsidP="00977B8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  <w:tc>
          <w:tcPr>
            <w:tcW w:w="1836" w:type="dxa"/>
            <w:shd w:val="clear" w:color="auto" w:fill="B4C6E7" w:themeFill="accent1" w:themeFillTint="66"/>
          </w:tcPr>
          <w:p w14:paraId="0E07ACD8" w14:textId="77777777" w:rsidR="001B35EE" w:rsidRPr="00713E8C" w:rsidRDefault="001B35EE" w:rsidP="00977B89">
            <w:pPr>
              <w:jc w:val="center"/>
              <w:rPr>
                <w:rFonts w:eastAsia="Times New Roman" w:cs="Arial"/>
                <w:b/>
              </w:rPr>
            </w:pPr>
            <w:r>
              <w:rPr>
                <w:rFonts w:eastAsia="Times New Roman" w:cs="Arial"/>
                <w:b/>
              </w:rPr>
              <w:t>WMO Site Class</w:t>
            </w:r>
          </w:p>
        </w:tc>
        <w:tc>
          <w:tcPr>
            <w:tcW w:w="1966" w:type="dxa"/>
            <w:shd w:val="clear" w:color="auto" w:fill="B4C6E7" w:themeFill="accent1" w:themeFillTint="66"/>
            <w:vAlign w:val="center"/>
          </w:tcPr>
          <w:p w14:paraId="577EA46C" w14:textId="77777777" w:rsidR="001B35EE" w:rsidRPr="00713E8C" w:rsidRDefault="001B35EE" w:rsidP="00977B89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Date Installed</w:t>
            </w:r>
          </w:p>
        </w:tc>
      </w:tr>
      <w:tr w:rsidR="001B35EE" w:rsidRPr="00C6555B" w14:paraId="706584F7" w14:textId="77777777" w:rsidTr="00977B89">
        <w:trPr>
          <w:trHeight w:val="288"/>
        </w:trPr>
        <w:tc>
          <w:tcPr>
            <w:tcW w:w="1273" w:type="dxa"/>
            <w:vAlign w:val="center"/>
          </w:tcPr>
          <w:p w14:paraId="530FC114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AT/RH</w:t>
            </w:r>
          </w:p>
        </w:tc>
        <w:tc>
          <w:tcPr>
            <w:tcW w:w="1331" w:type="dxa"/>
            <w:vAlign w:val="center"/>
          </w:tcPr>
          <w:p w14:paraId="1E6F0E29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Vaisala</w:t>
            </w:r>
          </w:p>
        </w:tc>
        <w:tc>
          <w:tcPr>
            <w:tcW w:w="1221" w:type="dxa"/>
            <w:vAlign w:val="center"/>
          </w:tcPr>
          <w:p w14:paraId="257EF1F8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HMP155</w:t>
            </w:r>
          </w:p>
        </w:tc>
        <w:tc>
          <w:tcPr>
            <w:tcW w:w="1723" w:type="dxa"/>
            <w:vAlign w:val="center"/>
          </w:tcPr>
          <w:p w14:paraId="12157DFB" w14:textId="31284803" w:rsidR="001B35EE" w:rsidRPr="00C6555B" w:rsidRDefault="00E24351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W3726142</w:t>
            </w:r>
          </w:p>
        </w:tc>
        <w:tc>
          <w:tcPr>
            <w:tcW w:w="1836" w:type="dxa"/>
          </w:tcPr>
          <w:p w14:paraId="5D8EB337" w14:textId="59C2E896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4</w:t>
            </w:r>
          </w:p>
        </w:tc>
        <w:tc>
          <w:tcPr>
            <w:tcW w:w="1966" w:type="dxa"/>
            <w:vAlign w:val="center"/>
          </w:tcPr>
          <w:p w14:paraId="467E2530" w14:textId="669E7B72" w:rsidR="001B35EE" w:rsidRPr="00C6555B" w:rsidRDefault="00E24351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Dec 09, 2024</w:t>
            </w:r>
          </w:p>
        </w:tc>
      </w:tr>
      <w:tr w:rsidR="001B35EE" w:rsidRPr="00C6555B" w14:paraId="6E88575F" w14:textId="77777777" w:rsidTr="00977B89">
        <w:trPr>
          <w:trHeight w:val="288"/>
        </w:trPr>
        <w:tc>
          <w:tcPr>
            <w:tcW w:w="1273" w:type="dxa"/>
            <w:vAlign w:val="center"/>
          </w:tcPr>
          <w:p w14:paraId="01AAF278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WS</w:t>
            </w:r>
          </w:p>
        </w:tc>
        <w:tc>
          <w:tcPr>
            <w:tcW w:w="1331" w:type="dxa"/>
            <w:vAlign w:val="center"/>
          </w:tcPr>
          <w:p w14:paraId="16248717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Met One</w:t>
            </w:r>
          </w:p>
        </w:tc>
        <w:tc>
          <w:tcPr>
            <w:tcW w:w="1221" w:type="dxa"/>
            <w:vAlign w:val="center"/>
          </w:tcPr>
          <w:p w14:paraId="125F3841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010C-1</w:t>
            </w:r>
          </w:p>
        </w:tc>
        <w:tc>
          <w:tcPr>
            <w:tcW w:w="1723" w:type="dxa"/>
            <w:vAlign w:val="center"/>
          </w:tcPr>
          <w:p w14:paraId="69FDD740" w14:textId="6B82D7C3" w:rsidR="001B35EE" w:rsidRPr="00C6555B" w:rsidRDefault="00FD42DC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E15359</w:t>
            </w:r>
          </w:p>
        </w:tc>
        <w:tc>
          <w:tcPr>
            <w:tcW w:w="1836" w:type="dxa"/>
          </w:tcPr>
          <w:p w14:paraId="4A379096" w14:textId="2561ADCB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</w:t>
            </w:r>
          </w:p>
        </w:tc>
        <w:tc>
          <w:tcPr>
            <w:tcW w:w="1966" w:type="dxa"/>
            <w:vAlign w:val="center"/>
          </w:tcPr>
          <w:p w14:paraId="50B29844" w14:textId="0DCAC879" w:rsidR="001B35EE" w:rsidRPr="00C6555B" w:rsidRDefault="00FD42DC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Nov 21, 2024</w:t>
            </w:r>
          </w:p>
        </w:tc>
      </w:tr>
      <w:tr w:rsidR="001B35EE" w:rsidRPr="00C6555B" w14:paraId="09CD3ECE" w14:textId="77777777" w:rsidTr="00977B89">
        <w:trPr>
          <w:trHeight w:val="288"/>
        </w:trPr>
        <w:tc>
          <w:tcPr>
            <w:tcW w:w="1273" w:type="dxa"/>
            <w:vAlign w:val="center"/>
          </w:tcPr>
          <w:p w14:paraId="7F8CBC36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WD</w:t>
            </w:r>
          </w:p>
        </w:tc>
        <w:tc>
          <w:tcPr>
            <w:tcW w:w="1331" w:type="dxa"/>
            <w:vAlign w:val="center"/>
          </w:tcPr>
          <w:p w14:paraId="551D689D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Met One </w:t>
            </w:r>
          </w:p>
        </w:tc>
        <w:tc>
          <w:tcPr>
            <w:tcW w:w="1221" w:type="dxa"/>
            <w:vAlign w:val="center"/>
          </w:tcPr>
          <w:p w14:paraId="644338C2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020C-1</w:t>
            </w:r>
          </w:p>
        </w:tc>
        <w:tc>
          <w:tcPr>
            <w:tcW w:w="1723" w:type="dxa"/>
            <w:vAlign w:val="center"/>
          </w:tcPr>
          <w:p w14:paraId="01E54FA2" w14:textId="28A97DB5" w:rsidR="001B35EE" w:rsidRPr="00C6555B" w:rsidRDefault="00FD42DC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E13779</w:t>
            </w:r>
          </w:p>
        </w:tc>
        <w:tc>
          <w:tcPr>
            <w:tcW w:w="1836" w:type="dxa"/>
          </w:tcPr>
          <w:p w14:paraId="552CB592" w14:textId="2F54FC6B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2</w:t>
            </w:r>
          </w:p>
        </w:tc>
        <w:tc>
          <w:tcPr>
            <w:tcW w:w="1966" w:type="dxa"/>
            <w:vAlign w:val="center"/>
          </w:tcPr>
          <w:p w14:paraId="2F3E72F7" w14:textId="4E2F1612" w:rsidR="001B35EE" w:rsidRPr="00C6555B" w:rsidRDefault="00FD42DC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Nov 21, 2024</w:t>
            </w:r>
          </w:p>
        </w:tc>
      </w:tr>
      <w:tr w:rsidR="001B35EE" w:rsidRPr="00C6555B" w14:paraId="60FF6295" w14:textId="77777777" w:rsidTr="00977B89">
        <w:trPr>
          <w:trHeight w:val="288"/>
        </w:trPr>
        <w:tc>
          <w:tcPr>
            <w:tcW w:w="1273" w:type="dxa"/>
            <w:vAlign w:val="center"/>
          </w:tcPr>
          <w:p w14:paraId="21EF2CD8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331" w:type="dxa"/>
            <w:vAlign w:val="center"/>
          </w:tcPr>
          <w:p w14:paraId="6F98234C" w14:textId="0BDDDF0F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221" w:type="dxa"/>
            <w:vAlign w:val="center"/>
          </w:tcPr>
          <w:p w14:paraId="3A8F09BB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723" w:type="dxa"/>
            <w:vAlign w:val="center"/>
          </w:tcPr>
          <w:p w14:paraId="1C750CCC" w14:textId="77777777" w:rsidR="001B35EE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836" w:type="dxa"/>
          </w:tcPr>
          <w:p w14:paraId="5178BAFC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  <w:tc>
          <w:tcPr>
            <w:tcW w:w="1966" w:type="dxa"/>
            <w:vAlign w:val="center"/>
          </w:tcPr>
          <w:p w14:paraId="1FAA3D53" w14:textId="77777777" w:rsidR="001B35EE" w:rsidRPr="00C6555B" w:rsidRDefault="001B35EE" w:rsidP="00977B89">
            <w:pPr>
              <w:jc w:val="center"/>
              <w:rPr>
                <w:rFonts w:eastAsia="Times New Roman" w:cs="Arial"/>
                <w:sz w:val="20"/>
                <w:szCs w:val="20"/>
              </w:rPr>
            </w:pPr>
          </w:p>
        </w:tc>
      </w:tr>
    </w:tbl>
    <w:p w14:paraId="450A7910" w14:textId="4C92B855" w:rsidR="001B35EE" w:rsidRDefault="001B35EE" w:rsidP="00750B44">
      <w:pPr>
        <w:rPr>
          <w:lang w:val="en-CA"/>
        </w:rPr>
      </w:pPr>
    </w:p>
    <w:p w14:paraId="2A473305" w14:textId="77777777" w:rsidR="00750B44" w:rsidRDefault="00750B44" w:rsidP="00750B44">
      <w:pPr>
        <w:pStyle w:val="Heading1"/>
        <w:rPr>
          <w:lang w:val="en-CA"/>
        </w:rPr>
      </w:pPr>
      <w:bookmarkStart w:id="16" w:name="_Toc223340350"/>
      <w:r>
        <w:rPr>
          <w:lang w:val="en-CA"/>
        </w:rPr>
        <w:t>Support Equipment</w:t>
      </w:r>
      <w:bookmarkEnd w:id="16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848"/>
        <w:gridCol w:w="2285"/>
        <w:gridCol w:w="1876"/>
        <w:gridCol w:w="1558"/>
        <w:gridCol w:w="1783"/>
      </w:tblGrid>
      <w:tr w:rsidR="00750B44" w:rsidRPr="00713E8C" w14:paraId="426FFAA1" w14:textId="77777777" w:rsidTr="007F0752">
        <w:trPr>
          <w:jc w:val="center"/>
        </w:trPr>
        <w:tc>
          <w:tcPr>
            <w:tcW w:w="2684" w:type="dxa"/>
            <w:shd w:val="clear" w:color="auto" w:fill="B4C6E7" w:themeFill="accent1" w:themeFillTint="66"/>
            <w:vAlign w:val="center"/>
            <w:hideMark/>
          </w:tcPr>
          <w:p w14:paraId="087D0730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Name</w:t>
            </w:r>
          </w:p>
        </w:tc>
        <w:tc>
          <w:tcPr>
            <w:tcW w:w="3330" w:type="dxa"/>
            <w:shd w:val="clear" w:color="auto" w:fill="B4C6E7" w:themeFill="accent1" w:themeFillTint="66"/>
            <w:hideMark/>
          </w:tcPr>
          <w:p w14:paraId="3F8961AD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Description</w:t>
            </w:r>
          </w:p>
        </w:tc>
        <w:tc>
          <w:tcPr>
            <w:tcW w:w="2520" w:type="dxa"/>
            <w:shd w:val="clear" w:color="auto" w:fill="B4C6E7" w:themeFill="accent1" w:themeFillTint="66"/>
            <w:vAlign w:val="center"/>
            <w:hideMark/>
          </w:tcPr>
          <w:p w14:paraId="14750E41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Make</w:t>
            </w:r>
          </w:p>
        </w:tc>
        <w:tc>
          <w:tcPr>
            <w:tcW w:w="2340" w:type="dxa"/>
            <w:shd w:val="clear" w:color="auto" w:fill="B4C6E7" w:themeFill="accent1" w:themeFillTint="66"/>
            <w:vAlign w:val="center"/>
            <w:hideMark/>
          </w:tcPr>
          <w:p w14:paraId="69B0965F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Model</w:t>
            </w:r>
          </w:p>
        </w:tc>
        <w:tc>
          <w:tcPr>
            <w:tcW w:w="2521" w:type="dxa"/>
            <w:shd w:val="clear" w:color="auto" w:fill="B4C6E7" w:themeFill="accent1" w:themeFillTint="66"/>
            <w:vAlign w:val="center"/>
            <w:hideMark/>
          </w:tcPr>
          <w:p w14:paraId="3685B4A5" w14:textId="77777777" w:rsidR="00750B44" w:rsidRPr="00713E8C" w:rsidRDefault="00750B44" w:rsidP="007F0752">
            <w:pPr>
              <w:jc w:val="center"/>
              <w:rPr>
                <w:rFonts w:eastAsia="Times New Roman" w:cs="Arial"/>
                <w:b/>
              </w:rPr>
            </w:pPr>
            <w:r w:rsidRPr="00713E8C">
              <w:rPr>
                <w:rFonts w:eastAsia="Times New Roman" w:cs="Arial"/>
                <w:b/>
              </w:rPr>
              <w:t>Serial Number</w:t>
            </w:r>
          </w:p>
        </w:tc>
      </w:tr>
      <w:tr w:rsidR="00750B44" w:rsidRPr="00C6555B" w14:paraId="021140A7" w14:textId="77777777" w:rsidTr="007F0752">
        <w:trPr>
          <w:trHeight w:val="288"/>
          <w:jc w:val="center"/>
        </w:trPr>
        <w:tc>
          <w:tcPr>
            <w:tcW w:w="2684" w:type="dxa"/>
            <w:vAlign w:val="center"/>
          </w:tcPr>
          <w:p w14:paraId="5CEEC06A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3330" w:type="dxa"/>
            <w:vAlign w:val="center"/>
          </w:tcPr>
          <w:p w14:paraId="4E5878C0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Datalogger</w:t>
            </w:r>
          </w:p>
        </w:tc>
        <w:tc>
          <w:tcPr>
            <w:tcW w:w="2520" w:type="dxa"/>
            <w:vAlign w:val="center"/>
          </w:tcPr>
          <w:p w14:paraId="331D3A36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Campbell Scientific</w:t>
            </w:r>
          </w:p>
        </w:tc>
        <w:tc>
          <w:tcPr>
            <w:tcW w:w="2340" w:type="dxa"/>
            <w:vAlign w:val="center"/>
          </w:tcPr>
          <w:p w14:paraId="034F0901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CR3000</w:t>
            </w:r>
          </w:p>
        </w:tc>
        <w:tc>
          <w:tcPr>
            <w:tcW w:w="2521" w:type="dxa"/>
            <w:vAlign w:val="center"/>
          </w:tcPr>
          <w:p w14:paraId="0A19279C" w14:textId="51DB8C35" w:rsidR="00750B44" w:rsidRPr="00C6555B" w:rsidRDefault="00C01B43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1220</w:t>
            </w:r>
          </w:p>
        </w:tc>
      </w:tr>
      <w:tr w:rsidR="00750B44" w:rsidRPr="00C6555B" w14:paraId="05B14250" w14:textId="77777777" w:rsidTr="007F0752">
        <w:trPr>
          <w:trHeight w:val="288"/>
          <w:jc w:val="center"/>
        </w:trPr>
        <w:tc>
          <w:tcPr>
            <w:tcW w:w="2684" w:type="dxa"/>
            <w:vAlign w:val="center"/>
          </w:tcPr>
          <w:p w14:paraId="6AE9FAE2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3330" w:type="dxa"/>
            <w:vAlign w:val="center"/>
          </w:tcPr>
          <w:p w14:paraId="2D4A91D7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Zero Air Generator</w:t>
            </w:r>
          </w:p>
        </w:tc>
        <w:tc>
          <w:tcPr>
            <w:tcW w:w="2520" w:type="dxa"/>
            <w:vAlign w:val="center"/>
          </w:tcPr>
          <w:p w14:paraId="20C9B19C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2340" w:type="dxa"/>
            <w:vAlign w:val="center"/>
          </w:tcPr>
          <w:p w14:paraId="74AF729A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701</w:t>
            </w:r>
          </w:p>
        </w:tc>
        <w:tc>
          <w:tcPr>
            <w:tcW w:w="2521" w:type="dxa"/>
            <w:vAlign w:val="center"/>
          </w:tcPr>
          <w:p w14:paraId="09CC8259" w14:textId="24964B02" w:rsidR="00750B44" w:rsidRPr="00C6555B" w:rsidRDefault="006446B8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72</w:t>
            </w:r>
          </w:p>
        </w:tc>
      </w:tr>
      <w:tr w:rsidR="00750B44" w:rsidRPr="00C6555B" w14:paraId="55732493" w14:textId="77777777" w:rsidTr="007F0752">
        <w:trPr>
          <w:trHeight w:val="288"/>
          <w:jc w:val="center"/>
        </w:trPr>
        <w:tc>
          <w:tcPr>
            <w:tcW w:w="2684" w:type="dxa"/>
            <w:vAlign w:val="center"/>
          </w:tcPr>
          <w:p w14:paraId="7C49B074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HVAC</w:t>
            </w:r>
          </w:p>
        </w:tc>
        <w:tc>
          <w:tcPr>
            <w:tcW w:w="3330" w:type="dxa"/>
            <w:vAlign w:val="center"/>
          </w:tcPr>
          <w:p w14:paraId="32035797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Heating and air conditioning system. Wall mount unit </w:t>
            </w:r>
          </w:p>
        </w:tc>
        <w:tc>
          <w:tcPr>
            <w:tcW w:w="2520" w:type="dxa"/>
            <w:vAlign w:val="center"/>
          </w:tcPr>
          <w:p w14:paraId="454402AA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BARD</w:t>
            </w:r>
          </w:p>
        </w:tc>
        <w:tc>
          <w:tcPr>
            <w:tcW w:w="2340" w:type="dxa"/>
            <w:vAlign w:val="center"/>
          </w:tcPr>
          <w:p w14:paraId="5D27002F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 ton</w:t>
            </w:r>
          </w:p>
        </w:tc>
        <w:tc>
          <w:tcPr>
            <w:tcW w:w="2521" w:type="dxa"/>
            <w:vAlign w:val="center"/>
          </w:tcPr>
          <w:p w14:paraId="3C3EEF67" w14:textId="49F60E19" w:rsidR="00750B44" w:rsidRPr="00C6555B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</w:tr>
      <w:tr w:rsidR="00750B44" w:rsidRPr="00C6555B" w14:paraId="2F4FBBE9" w14:textId="77777777" w:rsidTr="007F0752">
        <w:trPr>
          <w:trHeight w:val="288"/>
          <w:jc w:val="center"/>
        </w:trPr>
        <w:tc>
          <w:tcPr>
            <w:tcW w:w="2684" w:type="dxa"/>
            <w:vAlign w:val="center"/>
          </w:tcPr>
          <w:p w14:paraId="3D4EF34B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Shelter / Building</w:t>
            </w:r>
          </w:p>
        </w:tc>
        <w:tc>
          <w:tcPr>
            <w:tcW w:w="3330" w:type="dxa"/>
            <w:vAlign w:val="center"/>
          </w:tcPr>
          <w:p w14:paraId="18D8608F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Air monitoring </w:t>
            </w:r>
            <w:r>
              <w:rPr>
                <w:rFonts w:eastAsia="Times New Roman" w:cs="Arial"/>
                <w:sz w:val="20"/>
                <w:szCs w:val="20"/>
              </w:rPr>
              <w:t xml:space="preserve">portable </w:t>
            </w:r>
          </w:p>
        </w:tc>
        <w:tc>
          <w:tcPr>
            <w:tcW w:w="2520" w:type="dxa"/>
            <w:vAlign w:val="center"/>
          </w:tcPr>
          <w:p w14:paraId="3FFD1F66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ITB</w:t>
            </w:r>
          </w:p>
        </w:tc>
        <w:tc>
          <w:tcPr>
            <w:tcW w:w="2340" w:type="dxa"/>
            <w:vAlign w:val="center"/>
          </w:tcPr>
          <w:p w14:paraId="6CAA5089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8 x 16 trailer</w:t>
            </w:r>
          </w:p>
        </w:tc>
        <w:tc>
          <w:tcPr>
            <w:tcW w:w="2521" w:type="dxa"/>
            <w:vAlign w:val="center"/>
          </w:tcPr>
          <w:p w14:paraId="5CE098B8" w14:textId="14373AEF" w:rsidR="00750B44" w:rsidRPr="00C6555B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NA</w:t>
            </w:r>
          </w:p>
        </w:tc>
      </w:tr>
      <w:tr w:rsidR="00750B44" w14:paraId="0E73FD38" w14:textId="77777777" w:rsidTr="007F0752">
        <w:trPr>
          <w:trHeight w:val="288"/>
          <w:jc w:val="center"/>
        </w:trPr>
        <w:tc>
          <w:tcPr>
            <w:tcW w:w="2684" w:type="dxa"/>
            <w:vAlign w:val="center"/>
          </w:tcPr>
          <w:p w14:paraId="20E8B728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 xml:space="preserve">Gas Dilution Calibrator </w:t>
            </w:r>
          </w:p>
        </w:tc>
        <w:tc>
          <w:tcPr>
            <w:tcW w:w="3330" w:type="dxa"/>
            <w:vAlign w:val="center"/>
          </w:tcPr>
          <w:p w14:paraId="1AC74762" w14:textId="446DB312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Mass </w:t>
            </w:r>
            <w:r w:rsidR="00E24351">
              <w:rPr>
                <w:rFonts w:eastAsia="Times New Roman" w:cs="Arial"/>
                <w:sz w:val="20"/>
                <w:szCs w:val="20"/>
              </w:rPr>
              <w:t>flow-controlled</w:t>
            </w:r>
            <w:r>
              <w:rPr>
                <w:rFonts w:eastAsia="Times New Roman" w:cs="Arial"/>
                <w:sz w:val="20"/>
                <w:szCs w:val="20"/>
              </w:rPr>
              <w:t xml:space="preserve"> gas dilution</w:t>
            </w:r>
          </w:p>
        </w:tc>
        <w:tc>
          <w:tcPr>
            <w:tcW w:w="2520" w:type="dxa"/>
            <w:vAlign w:val="center"/>
          </w:tcPr>
          <w:p w14:paraId="6A0A49E0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Teledyne</w:t>
            </w:r>
            <w:r>
              <w:rPr>
                <w:rFonts w:eastAsia="Times New Roman" w:cs="Arial"/>
                <w:sz w:val="20"/>
                <w:szCs w:val="20"/>
              </w:rPr>
              <w:t>/</w:t>
            </w:r>
            <w:r w:rsidRPr="00C6555B">
              <w:rPr>
                <w:rFonts w:eastAsia="Times New Roman" w:cs="Arial"/>
                <w:sz w:val="20"/>
                <w:szCs w:val="20"/>
              </w:rPr>
              <w:t>API</w:t>
            </w:r>
          </w:p>
        </w:tc>
        <w:tc>
          <w:tcPr>
            <w:tcW w:w="2340" w:type="dxa"/>
            <w:vAlign w:val="center"/>
          </w:tcPr>
          <w:p w14:paraId="27C0F6F6" w14:textId="77777777" w:rsidR="00750B44" w:rsidRPr="00C6555B" w:rsidRDefault="00750B44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C6555B">
              <w:rPr>
                <w:rFonts w:eastAsia="Times New Roman" w:cs="Arial"/>
                <w:sz w:val="20"/>
                <w:szCs w:val="20"/>
              </w:rPr>
              <w:t>T700</w:t>
            </w:r>
          </w:p>
        </w:tc>
        <w:tc>
          <w:tcPr>
            <w:tcW w:w="2521" w:type="dxa"/>
            <w:vAlign w:val="center"/>
          </w:tcPr>
          <w:p w14:paraId="30CEF404" w14:textId="0C57C624" w:rsidR="00750B44" w:rsidRDefault="009A3826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1220</w:t>
            </w:r>
          </w:p>
        </w:tc>
      </w:tr>
      <w:tr w:rsidR="001B35EE" w14:paraId="73CAE818" w14:textId="77777777" w:rsidTr="007F0752">
        <w:trPr>
          <w:trHeight w:val="288"/>
          <w:jc w:val="center"/>
        </w:trPr>
        <w:tc>
          <w:tcPr>
            <w:tcW w:w="2684" w:type="dxa"/>
            <w:vAlign w:val="center"/>
          </w:tcPr>
          <w:p w14:paraId="22F49E77" w14:textId="71D2C58C" w:rsidR="001B35EE" w:rsidRPr="00C6555B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Tower</w:t>
            </w:r>
          </w:p>
        </w:tc>
        <w:tc>
          <w:tcPr>
            <w:tcW w:w="3330" w:type="dxa"/>
            <w:vAlign w:val="center"/>
          </w:tcPr>
          <w:p w14:paraId="1D6FF4C7" w14:textId="2BFA1086" w:rsidR="001B35EE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 xml:space="preserve">10 </w:t>
            </w:r>
            <w:r w:rsidR="00771691">
              <w:rPr>
                <w:rFonts w:eastAsia="Times New Roman" w:cs="Arial"/>
                <w:sz w:val="20"/>
                <w:szCs w:val="20"/>
              </w:rPr>
              <w:t>Meter</w:t>
            </w:r>
            <w:r>
              <w:rPr>
                <w:rFonts w:eastAsia="Times New Roman" w:cs="Arial"/>
                <w:sz w:val="20"/>
                <w:szCs w:val="20"/>
              </w:rPr>
              <w:t xml:space="preserve"> crank up </w:t>
            </w:r>
          </w:p>
        </w:tc>
        <w:tc>
          <w:tcPr>
            <w:tcW w:w="2520" w:type="dxa"/>
            <w:vAlign w:val="center"/>
          </w:tcPr>
          <w:p w14:paraId="6B0E3CF3" w14:textId="714D3941" w:rsidR="001B35EE" w:rsidRPr="00C6555B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Aluma</w:t>
            </w:r>
          </w:p>
        </w:tc>
        <w:tc>
          <w:tcPr>
            <w:tcW w:w="2340" w:type="dxa"/>
            <w:vAlign w:val="center"/>
          </w:tcPr>
          <w:p w14:paraId="1C451B22" w14:textId="4E1E7CF2" w:rsidR="001B35EE" w:rsidRPr="00C6555B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>
              <w:rPr>
                <w:rFonts w:eastAsia="Times New Roman" w:cs="Arial"/>
                <w:sz w:val="20"/>
                <w:szCs w:val="20"/>
              </w:rPr>
              <w:t>T-135</w:t>
            </w:r>
          </w:p>
        </w:tc>
        <w:tc>
          <w:tcPr>
            <w:tcW w:w="2521" w:type="dxa"/>
            <w:vAlign w:val="center"/>
          </w:tcPr>
          <w:p w14:paraId="222EADB6" w14:textId="0612FCCE" w:rsidR="001B35EE" w:rsidRDefault="001B35EE" w:rsidP="007F0752">
            <w:pPr>
              <w:jc w:val="center"/>
              <w:rPr>
                <w:rFonts w:eastAsia="Times New Roman" w:cs="Arial"/>
                <w:sz w:val="20"/>
                <w:szCs w:val="20"/>
              </w:rPr>
            </w:pPr>
            <w:r w:rsidRPr="001B35EE">
              <w:rPr>
                <w:rFonts w:eastAsia="Times New Roman" w:cs="Arial"/>
                <w:sz w:val="20"/>
                <w:szCs w:val="20"/>
              </w:rPr>
              <w:t>217224002</w:t>
            </w:r>
          </w:p>
        </w:tc>
      </w:tr>
    </w:tbl>
    <w:p w14:paraId="3476E2B7" w14:textId="77777777" w:rsidR="00771691" w:rsidRDefault="00771691" w:rsidP="00750B44">
      <w:pPr>
        <w:rPr>
          <w:lang w:val="en-CA"/>
        </w:rPr>
        <w:sectPr w:rsidR="00771691" w:rsidSect="007E29FF"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2240" w:h="15840"/>
          <w:pgMar w:top="1440" w:right="1440" w:bottom="1440" w:left="1440" w:header="706" w:footer="634" w:gutter="0"/>
          <w:cols w:space="708"/>
          <w:titlePg/>
          <w:docGrid w:linePitch="360"/>
        </w:sectPr>
      </w:pPr>
    </w:p>
    <w:p w14:paraId="36B5BB85" w14:textId="2367988F" w:rsidR="00750B44" w:rsidRPr="000C3517" w:rsidRDefault="00750B44" w:rsidP="00750B44">
      <w:pPr>
        <w:rPr>
          <w:lang w:val="en-CA"/>
        </w:rPr>
      </w:pPr>
    </w:p>
    <w:p w14:paraId="6F4F6770" w14:textId="5DE902BE" w:rsidR="00046CCF" w:rsidRPr="00046CCF" w:rsidRDefault="00046CCF" w:rsidP="00046CCF">
      <w:pPr>
        <w:jc w:val="center"/>
        <w:rPr>
          <w:rFonts w:ascii="Times New Roman" w:eastAsia="Times New Roman" w:hAnsi="Times New Roman" w:cs="Times New Roman"/>
          <w:lang w:val="en-CA" w:eastAsia="en-CA"/>
        </w:rPr>
      </w:pPr>
      <w:r w:rsidRPr="00046CCF">
        <w:rPr>
          <w:rFonts w:cstheme="minorHAnsi"/>
          <w:noProof/>
        </w:rPr>
        <w:drawing>
          <wp:inline distT="0" distB="0" distL="0" distR="0" wp14:anchorId="2E5ADFFB" wp14:editId="37A9002F">
            <wp:extent cx="4552950" cy="5303436"/>
            <wp:effectExtent l="0" t="0" r="0" b="0"/>
            <wp:docPr id="1433656915" name="Picture 2" descr="A drawing of a house and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656915" name="Picture 2" descr="A drawing of a house and tre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877" cy="531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E8A87" w14:textId="57F7B1F0" w:rsidR="00771691" w:rsidRDefault="00771691" w:rsidP="00771691">
      <w:pPr>
        <w:rPr>
          <w:rFonts w:cstheme="minorHAnsi"/>
        </w:rPr>
      </w:pPr>
    </w:p>
    <w:p w14:paraId="7F456EA3" w14:textId="6978D540" w:rsidR="00771691" w:rsidRDefault="00771691" w:rsidP="00771691">
      <w:pPr>
        <w:pStyle w:val="Subtitle"/>
        <w:rPr>
          <w:rFonts w:eastAsia="Times New Roman"/>
        </w:rPr>
      </w:pPr>
      <w:bookmarkStart w:id="17" w:name="_Toc223948405"/>
      <w:r>
        <w:rPr>
          <w:lang w:val="en-CA"/>
        </w:rPr>
        <w:t xml:space="preserve">Figure 3.0 – </w:t>
      </w:r>
      <w:r>
        <w:rPr>
          <w:rFonts w:eastAsia="Times New Roman"/>
        </w:rPr>
        <w:t xml:space="preserve">Plan view </w:t>
      </w:r>
      <w:r w:rsidR="00AD0F6C">
        <w:rPr>
          <w:rFonts w:eastAsia="Times New Roman"/>
        </w:rPr>
        <w:t>image</w:t>
      </w:r>
      <w:r>
        <w:rPr>
          <w:rFonts w:eastAsia="Times New Roman"/>
        </w:rPr>
        <w:t xml:space="preserve"> for AMS </w:t>
      </w:r>
      <w:r w:rsidR="00E95903">
        <w:rPr>
          <w:rFonts w:eastAsia="Times New Roman"/>
        </w:rPr>
        <w:t>31</w:t>
      </w:r>
      <w:r>
        <w:rPr>
          <w:rFonts w:eastAsia="Times New Roman"/>
        </w:rPr>
        <w:t xml:space="preserve"> site</w:t>
      </w:r>
      <w:r w:rsidR="00197C8A">
        <w:rPr>
          <w:rFonts w:eastAsia="Times New Roman"/>
        </w:rPr>
        <w:t>.</w:t>
      </w:r>
      <w:bookmarkEnd w:id="17"/>
    </w:p>
    <w:p w14:paraId="2B485564" w14:textId="77777777" w:rsidR="00771691" w:rsidRDefault="00771691" w:rsidP="00750B44">
      <w:pPr>
        <w:rPr>
          <w:rFonts w:cstheme="minorHAnsi"/>
        </w:rPr>
        <w:sectPr w:rsidR="00771691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2D38805E" w14:textId="74B277C3" w:rsidR="00046CCF" w:rsidRDefault="00046CCF" w:rsidP="00046CCF">
      <w:pPr>
        <w:pStyle w:val="NormalWeb"/>
      </w:pPr>
      <w:r>
        <w:rPr>
          <w:noProof/>
        </w:rPr>
        <w:lastRenderedPageBreak/>
        <w:drawing>
          <wp:inline distT="0" distB="0" distL="0" distR="0" wp14:anchorId="0A3EFB39" wp14:editId="5CC3A0AB">
            <wp:extent cx="7448550" cy="4927193"/>
            <wp:effectExtent l="0" t="0" r="0" b="6985"/>
            <wp:docPr id="414449305" name="Picture 1" descr="An aerial view of a for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449305" name="Picture 1" descr="An aerial view of a fore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6815" cy="49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42D42" w14:textId="06666BA5" w:rsidR="00340C14" w:rsidRDefault="00771691" w:rsidP="00771691">
      <w:pPr>
        <w:pStyle w:val="Subtitle"/>
        <w:rPr>
          <w:lang w:val="en-CA"/>
        </w:rPr>
        <w:sectPr w:rsidR="00340C14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  <w:bookmarkStart w:id="18" w:name="_Toc223948406"/>
      <w:r w:rsidRPr="00D6443E">
        <w:rPr>
          <w:lang w:val="en-CA"/>
        </w:rPr>
        <w:t xml:space="preserve">Figure </w:t>
      </w:r>
      <w:r>
        <w:rPr>
          <w:lang w:val="en-CA"/>
        </w:rPr>
        <w:t>4</w:t>
      </w:r>
      <w:r w:rsidRPr="00D6443E">
        <w:rPr>
          <w:lang w:val="en-CA"/>
        </w:rPr>
        <w:t xml:space="preserve">.0 – Aerial photo showing AMS </w:t>
      </w:r>
      <w:r w:rsidR="00E95903">
        <w:rPr>
          <w:lang w:val="en-CA"/>
        </w:rPr>
        <w:t>31</w:t>
      </w:r>
      <w:r w:rsidR="00197C8A">
        <w:rPr>
          <w:lang w:val="en-CA"/>
        </w:rPr>
        <w:t>.</w:t>
      </w:r>
      <w:bookmarkEnd w:id="18"/>
    </w:p>
    <w:p w14:paraId="5436DCED" w14:textId="77777777" w:rsidR="00340C14" w:rsidRDefault="00340C14" w:rsidP="00340C14">
      <w:pPr>
        <w:rPr>
          <w:lang w:val="en-CA"/>
        </w:rPr>
      </w:pPr>
      <w:r>
        <w:rPr>
          <w:noProof/>
          <w:lang w:val="en-CA"/>
        </w:rPr>
        <w:lastRenderedPageBreak/>
        <w:drawing>
          <wp:inline distT="0" distB="0" distL="0" distR="0" wp14:anchorId="6CBED17A" wp14:editId="508DE824">
            <wp:extent cx="8100654" cy="5241599"/>
            <wp:effectExtent l="0" t="0" r="0" b="0"/>
            <wp:docPr id="21" name="Pictur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0654" cy="524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A6205" w14:textId="33E083F1" w:rsidR="00771691" w:rsidRDefault="00340C14" w:rsidP="00340C14">
      <w:pPr>
        <w:pStyle w:val="Subtitle"/>
        <w:rPr>
          <w:rFonts w:cstheme="minorHAnsi"/>
        </w:rPr>
        <w:sectPr w:rsidR="00771691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  <w:bookmarkStart w:id="19" w:name="_Toc223948407"/>
      <w:r>
        <w:rPr>
          <w:lang w:val="en-CA"/>
        </w:rPr>
        <w:t xml:space="preserve">Figure 5.0 – </w:t>
      </w:r>
      <w:r w:rsidR="00AD0F6C">
        <w:rPr>
          <w:lang w:val="en-CA"/>
        </w:rPr>
        <w:t>E</w:t>
      </w:r>
      <w:r w:rsidRPr="00BA260D">
        <w:rPr>
          <w:lang w:val="en-CA"/>
        </w:rPr>
        <w:t xml:space="preserve">levation </w:t>
      </w:r>
      <w:r w:rsidR="00AD0F6C">
        <w:rPr>
          <w:lang w:val="en-CA"/>
        </w:rPr>
        <w:t xml:space="preserve">view image for AMS </w:t>
      </w:r>
      <w:r w:rsidR="00E95903">
        <w:rPr>
          <w:lang w:val="en-CA"/>
        </w:rPr>
        <w:t>31</w:t>
      </w:r>
      <w:r>
        <w:rPr>
          <w:lang w:val="en-CA"/>
        </w:rPr>
        <w:t>.</w:t>
      </w:r>
      <w:bookmarkEnd w:id="19"/>
    </w:p>
    <w:p w14:paraId="33736480" w14:textId="77777777" w:rsidR="00771691" w:rsidRDefault="00771691" w:rsidP="00771691">
      <w:pPr>
        <w:pStyle w:val="Heading1"/>
        <w:rPr>
          <w:lang w:val="en-CA"/>
        </w:rPr>
      </w:pPr>
      <w:bookmarkStart w:id="20" w:name="_Toc223340351"/>
      <w:r>
        <w:rPr>
          <w:lang w:val="en-CA"/>
        </w:rPr>
        <w:lastRenderedPageBreak/>
        <w:t>Site photos</w:t>
      </w:r>
      <w:bookmarkEnd w:id="20"/>
    </w:p>
    <w:p w14:paraId="69A503EA" w14:textId="6F16537B" w:rsidR="00771691" w:rsidRDefault="00771691" w:rsidP="00771691">
      <w:pPr>
        <w:rPr>
          <w:lang w:val="en-CA"/>
        </w:rPr>
      </w:pPr>
      <w:r>
        <w:rPr>
          <w:lang w:val="en-CA"/>
        </w:rPr>
        <w:t xml:space="preserve">The following photos show the environment surrounding the monitoring </w:t>
      </w:r>
      <w:r w:rsidR="004B3643">
        <w:rPr>
          <w:lang w:val="en-CA"/>
        </w:rPr>
        <w:t>station.</w:t>
      </w:r>
    </w:p>
    <w:p w14:paraId="7A940956" w14:textId="77777777" w:rsidR="00771691" w:rsidRDefault="00771691" w:rsidP="00771691">
      <w:pPr>
        <w:rPr>
          <w:lang w:val="en-CA"/>
        </w:rPr>
      </w:pPr>
      <w:r>
        <w:rPr>
          <w:noProof/>
        </w:rPr>
        <w:drawing>
          <wp:inline distT="0" distB="0" distL="0" distR="0" wp14:anchorId="0ACF9279" wp14:editId="25F6DA9E">
            <wp:extent cx="6988800" cy="5241600"/>
            <wp:effectExtent l="0" t="0" r="3175" b="0"/>
            <wp:docPr id="10" name="Pictur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00" cy="52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72A35" w14:textId="44574D6F" w:rsidR="004B3643" w:rsidRDefault="00771691" w:rsidP="004B3643">
      <w:pPr>
        <w:pStyle w:val="Subtitle"/>
        <w:rPr>
          <w:lang w:val="en-CA"/>
        </w:rPr>
      </w:pPr>
      <w:bookmarkStart w:id="21" w:name="_Toc223948408"/>
      <w:r>
        <w:rPr>
          <w:lang w:val="en-CA"/>
        </w:rPr>
        <w:t xml:space="preserve">Figure </w:t>
      </w:r>
      <w:r w:rsidR="00580726">
        <w:rPr>
          <w:lang w:val="en-CA"/>
        </w:rPr>
        <w:t>6</w:t>
      </w:r>
      <w:r>
        <w:rPr>
          <w:lang w:val="en-CA"/>
        </w:rPr>
        <w:t xml:space="preserve">.0 – </w:t>
      </w:r>
      <w:r w:rsidR="00197C8A">
        <w:rPr>
          <w:lang w:val="en-CA"/>
        </w:rPr>
        <w:t>Environment l</w:t>
      </w:r>
      <w:r>
        <w:rPr>
          <w:lang w:val="en-CA"/>
        </w:rPr>
        <w:t>ooking North</w:t>
      </w:r>
      <w:r w:rsidR="00197C8A">
        <w:rPr>
          <w:lang w:val="en-CA"/>
        </w:rPr>
        <w:t>.</w:t>
      </w:r>
      <w:bookmarkEnd w:id="21"/>
    </w:p>
    <w:p w14:paraId="6CB105E6" w14:textId="77777777" w:rsidR="004B3643" w:rsidRDefault="004B3643" w:rsidP="004B3643">
      <w:pPr>
        <w:pStyle w:val="Subtitle"/>
        <w:rPr>
          <w:lang w:val="en-CA"/>
        </w:rPr>
        <w:sectPr w:rsidR="004B3643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63DF7B05" w14:textId="77777777" w:rsidR="004B3643" w:rsidRDefault="004B3643" w:rsidP="004B3643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2593D2D8" wp14:editId="2A4C2127">
            <wp:extent cx="6988800" cy="5241600"/>
            <wp:effectExtent l="0" t="0" r="3175" b="0"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00" cy="52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2AA18" w14:textId="30992DE9" w:rsidR="004B3643" w:rsidRDefault="004B3643" w:rsidP="004B3643">
      <w:pPr>
        <w:pStyle w:val="Subtitle"/>
        <w:rPr>
          <w:lang w:val="en-CA"/>
        </w:rPr>
        <w:sectPr w:rsidR="004B3643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  <w:bookmarkStart w:id="22" w:name="_Toc223948409"/>
      <w:r>
        <w:rPr>
          <w:lang w:val="en-CA"/>
        </w:rPr>
        <w:t xml:space="preserve">Figure </w:t>
      </w:r>
      <w:r w:rsidR="00580726">
        <w:rPr>
          <w:lang w:val="en-CA"/>
        </w:rPr>
        <w:t>6</w:t>
      </w:r>
      <w:r>
        <w:rPr>
          <w:lang w:val="en-CA"/>
        </w:rPr>
        <w:t xml:space="preserve">.1 – </w:t>
      </w:r>
      <w:r w:rsidR="00197C8A">
        <w:rPr>
          <w:lang w:val="en-CA"/>
        </w:rPr>
        <w:t>Environment l</w:t>
      </w:r>
      <w:r>
        <w:rPr>
          <w:lang w:val="en-CA"/>
        </w:rPr>
        <w:t>ooking East</w:t>
      </w:r>
      <w:r w:rsidR="00197C8A">
        <w:rPr>
          <w:lang w:val="en-CA"/>
        </w:rPr>
        <w:t>.</w:t>
      </w:r>
      <w:bookmarkEnd w:id="22"/>
    </w:p>
    <w:p w14:paraId="483F7A8A" w14:textId="6CC81C07" w:rsidR="004B3643" w:rsidRDefault="004B3643" w:rsidP="004B3643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101BD70F" wp14:editId="3CD6CE49">
            <wp:extent cx="6988800" cy="5241600"/>
            <wp:effectExtent l="0" t="0" r="3175" b="0"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00" cy="52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5C804" w14:textId="298A101F" w:rsidR="004B3643" w:rsidRDefault="004B3643" w:rsidP="004B3643">
      <w:pPr>
        <w:pStyle w:val="Subtitle"/>
        <w:rPr>
          <w:lang w:val="en-CA"/>
        </w:rPr>
        <w:sectPr w:rsidR="004B3643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  <w:bookmarkStart w:id="23" w:name="_Toc223948410"/>
      <w:r>
        <w:rPr>
          <w:lang w:val="en-CA"/>
        </w:rPr>
        <w:t xml:space="preserve">Figure </w:t>
      </w:r>
      <w:r w:rsidR="00580726">
        <w:rPr>
          <w:lang w:val="en-CA"/>
        </w:rPr>
        <w:t>6</w:t>
      </w:r>
      <w:r>
        <w:rPr>
          <w:lang w:val="en-CA"/>
        </w:rPr>
        <w:t xml:space="preserve">.2 – </w:t>
      </w:r>
      <w:r w:rsidR="00197C8A">
        <w:rPr>
          <w:lang w:val="en-CA"/>
        </w:rPr>
        <w:t xml:space="preserve">Environment </w:t>
      </w:r>
      <w:r>
        <w:rPr>
          <w:lang w:val="en-CA"/>
        </w:rPr>
        <w:t>looking South</w:t>
      </w:r>
      <w:r w:rsidR="00197C8A">
        <w:rPr>
          <w:lang w:val="en-CA"/>
        </w:rPr>
        <w:t>.</w:t>
      </w:r>
      <w:bookmarkEnd w:id="23"/>
    </w:p>
    <w:p w14:paraId="20B7311F" w14:textId="77777777" w:rsidR="004B3643" w:rsidRDefault="004B3643" w:rsidP="004B3643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0557097F" wp14:editId="7346DD4C">
            <wp:extent cx="6988800" cy="5241600"/>
            <wp:effectExtent l="0" t="0" r="3175" b="0"/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800" cy="52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43F24" w14:textId="2240C31E" w:rsidR="004B3643" w:rsidRDefault="004B3643" w:rsidP="004B3643">
      <w:pPr>
        <w:pStyle w:val="Subtitle"/>
        <w:rPr>
          <w:lang w:val="en-CA"/>
        </w:rPr>
      </w:pPr>
      <w:bookmarkStart w:id="24" w:name="_Toc223948411"/>
      <w:r>
        <w:rPr>
          <w:lang w:val="en-CA"/>
        </w:rPr>
        <w:t xml:space="preserve">Figure </w:t>
      </w:r>
      <w:r w:rsidR="00580726">
        <w:rPr>
          <w:lang w:val="en-CA"/>
        </w:rPr>
        <w:t>6</w:t>
      </w:r>
      <w:r>
        <w:rPr>
          <w:lang w:val="en-CA"/>
        </w:rPr>
        <w:t xml:space="preserve">.3 – </w:t>
      </w:r>
      <w:r w:rsidR="00197C8A">
        <w:rPr>
          <w:lang w:val="en-CA"/>
        </w:rPr>
        <w:t>Environment l</w:t>
      </w:r>
      <w:r>
        <w:rPr>
          <w:lang w:val="en-CA"/>
        </w:rPr>
        <w:t xml:space="preserve">ooking </w:t>
      </w:r>
      <w:r w:rsidR="00197C8A">
        <w:rPr>
          <w:lang w:val="en-CA"/>
        </w:rPr>
        <w:t>West.</w:t>
      </w:r>
      <w:bookmarkEnd w:id="24"/>
    </w:p>
    <w:p w14:paraId="52F2D507" w14:textId="77777777" w:rsidR="004B3643" w:rsidRDefault="004B3643" w:rsidP="004B3643">
      <w:pPr>
        <w:pStyle w:val="Subtitle"/>
        <w:rPr>
          <w:lang w:val="en-CA"/>
        </w:rPr>
        <w:sectPr w:rsidR="004B3643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7B7C18F8" w14:textId="77777777" w:rsidR="004B3643" w:rsidRDefault="004B3643" w:rsidP="00EF413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4F15A9A" wp14:editId="0559DBF0">
            <wp:extent cx="5241600" cy="3931200"/>
            <wp:effectExtent l="7620" t="0" r="5080" b="5080"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41600" cy="39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6C931" w14:textId="1C3E85C3" w:rsidR="004B3643" w:rsidRDefault="004B3643" w:rsidP="004B3643">
      <w:pPr>
        <w:pStyle w:val="Subtitle"/>
        <w:rPr>
          <w:lang w:val="en-CA"/>
        </w:rPr>
      </w:pPr>
      <w:bookmarkStart w:id="25" w:name="_Toc223948412"/>
      <w:r>
        <w:rPr>
          <w:lang w:val="en-CA"/>
        </w:rPr>
        <w:t xml:space="preserve">Figure </w:t>
      </w:r>
      <w:r w:rsidR="00580726">
        <w:rPr>
          <w:lang w:val="en-CA"/>
        </w:rPr>
        <w:t>6</w:t>
      </w:r>
      <w:r>
        <w:rPr>
          <w:lang w:val="en-CA"/>
        </w:rPr>
        <w:t xml:space="preserve">.4 – Meteorological </w:t>
      </w:r>
      <w:r w:rsidR="00197C8A">
        <w:rPr>
          <w:lang w:val="en-CA"/>
        </w:rPr>
        <w:t>t</w:t>
      </w:r>
      <w:r>
        <w:rPr>
          <w:lang w:val="en-CA"/>
        </w:rPr>
        <w:t>ower</w:t>
      </w:r>
      <w:r w:rsidR="00197C8A">
        <w:rPr>
          <w:lang w:val="en-CA"/>
        </w:rPr>
        <w:t>.</w:t>
      </w:r>
      <w:bookmarkEnd w:id="25"/>
    </w:p>
    <w:p w14:paraId="64FA8006" w14:textId="77777777" w:rsidR="004B3643" w:rsidRDefault="004B3643" w:rsidP="004B3643">
      <w:pPr>
        <w:pStyle w:val="Subtitle"/>
        <w:rPr>
          <w:lang w:val="en-CA"/>
        </w:rPr>
        <w:sectPr w:rsidR="004B3643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0E63B577" w14:textId="77777777" w:rsidR="004B3643" w:rsidRDefault="004B3643" w:rsidP="004B3643">
      <w:pPr>
        <w:pStyle w:val="Heading1"/>
        <w:rPr>
          <w:lang w:val="en-CA"/>
        </w:rPr>
      </w:pPr>
      <w:bookmarkStart w:id="26" w:name="_Toc223340352"/>
      <w:r>
        <w:rPr>
          <w:lang w:val="en-CA"/>
        </w:rPr>
        <w:lastRenderedPageBreak/>
        <w:t>Station Photos</w:t>
      </w:r>
      <w:bookmarkEnd w:id="26"/>
    </w:p>
    <w:p w14:paraId="22353D1F" w14:textId="77777777" w:rsidR="004B3643" w:rsidRDefault="004B3643" w:rsidP="004B3643">
      <w:pPr>
        <w:rPr>
          <w:lang w:val="en-CA"/>
        </w:rPr>
      </w:pPr>
      <w:r>
        <w:rPr>
          <w:lang w:val="en-CA"/>
        </w:rPr>
        <w:t>The following photos show the monitoring station and instrumentation.</w:t>
      </w:r>
    </w:p>
    <w:p w14:paraId="6F768C26" w14:textId="77777777" w:rsidR="004B3643" w:rsidRDefault="004B3643" w:rsidP="004B3643">
      <w:pPr>
        <w:rPr>
          <w:lang w:val="en-CA"/>
        </w:rPr>
      </w:pPr>
      <w:r>
        <w:rPr>
          <w:noProof/>
        </w:rPr>
        <w:drawing>
          <wp:inline distT="0" distB="0" distL="0" distR="0" wp14:anchorId="34E77225" wp14:editId="6B0FB7C0">
            <wp:extent cx="5109107" cy="3904085"/>
            <wp:effectExtent l="0" t="7302" r="8572" b="8573"/>
            <wp:docPr id="28" name="Pictu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14887" cy="390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029F2F" wp14:editId="5FBB3AD4">
            <wp:extent cx="5091009" cy="3735493"/>
            <wp:effectExtent l="0" t="7937" r="6667" b="6668"/>
            <wp:docPr id="29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97990" cy="374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B8F5B" w14:textId="176CC776" w:rsidR="004B3643" w:rsidRDefault="004B3643" w:rsidP="004B3643">
      <w:pPr>
        <w:pStyle w:val="Subtitle"/>
        <w:rPr>
          <w:lang w:val="en-CA"/>
        </w:rPr>
      </w:pPr>
      <w:bookmarkStart w:id="27" w:name="_Toc223948413"/>
      <w:r>
        <w:rPr>
          <w:lang w:val="en-CA"/>
        </w:rPr>
        <w:t xml:space="preserve">Figure </w:t>
      </w:r>
      <w:r w:rsidR="00580726">
        <w:rPr>
          <w:lang w:val="en-CA"/>
        </w:rPr>
        <w:t>7</w:t>
      </w:r>
      <w:r>
        <w:rPr>
          <w:lang w:val="en-CA"/>
        </w:rPr>
        <w:t>.0 – Photo showing the inlet and sample manifold.</w:t>
      </w:r>
      <w:bookmarkEnd w:id="27"/>
    </w:p>
    <w:p w14:paraId="35E5708B" w14:textId="77777777" w:rsidR="004B3643" w:rsidRDefault="004B3643" w:rsidP="004B3643">
      <w:pPr>
        <w:pStyle w:val="Subtitle"/>
        <w:rPr>
          <w:lang w:val="en-CA"/>
        </w:rPr>
        <w:sectPr w:rsidR="004B3643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3B1811B3" w14:textId="77777777" w:rsidR="00580726" w:rsidRDefault="00580726" w:rsidP="00DC79E2">
      <w:pPr>
        <w:jc w:val="center"/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34EB32D2" wp14:editId="62C050C2">
            <wp:extent cx="5241600" cy="3931200"/>
            <wp:effectExtent l="7620" t="0" r="5080" b="5080"/>
            <wp:docPr id="32" name="Pictu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41600" cy="393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1FB4F" w14:textId="5DCFB50A" w:rsidR="00580726" w:rsidRDefault="00580726" w:rsidP="00580726">
      <w:pPr>
        <w:pStyle w:val="Subtitle"/>
        <w:rPr>
          <w:lang w:val="en-CA"/>
        </w:rPr>
        <w:sectPr w:rsidR="00580726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  <w:bookmarkStart w:id="28" w:name="_Toc223948414"/>
      <w:r>
        <w:rPr>
          <w:lang w:val="en-CA"/>
        </w:rPr>
        <w:t>Figure 7.1 – Curb shot of the monitoring statio</w:t>
      </w:r>
      <w:r w:rsidR="00197C8A">
        <w:rPr>
          <w:lang w:val="en-CA"/>
        </w:rPr>
        <w:t>n.</w:t>
      </w:r>
      <w:bookmarkEnd w:id="28"/>
      <w:r>
        <w:rPr>
          <w:lang w:val="en-CA"/>
        </w:rPr>
        <w:t xml:space="preserve"> </w:t>
      </w:r>
    </w:p>
    <w:p w14:paraId="34B86B72" w14:textId="77777777" w:rsidR="00580726" w:rsidRDefault="00580726" w:rsidP="00580726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454CFB87" wp14:editId="0359B2EE">
            <wp:extent cx="5478462" cy="4027487"/>
            <wp:effectExtent l="1588" t="0" r="0" b="0"/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83748" cy="4031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9727FE" wp14:editId="5F53BF83">
            <wp:extent cx="5492575" cy="4119431"/>
            <wp:effectExtent l="635" t="0" r="0" b="0"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92575" cy="4119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EC15E" w14:textId="04611A67" w:rsidR="00580726" w:rsidRDefault="00580726" w:rsidP="00580726">
      <w:pPr>
        <w:pStyle w:val="Subtitle"/>
        <w:rPr>
          <w:lang w:val="en-CA"/>
        </w:rPr>
      </w:pPr>
      <w:bookmarkStart w:id="29" w:name="_Toc223948415"/>
      <w:r>
        <w:rPr>
          <w:lang w:val="en-CA"/>
        </w:rPr>
        <w:t>Figure 7.2 –Photo of front and back of instrument rack</w:t>
      </w:r>
      <w:r w:rsidR="00197C8A">
        <w:rPr>
          <w:lang w:val="en-CA"/>
        </w:rPr>
        <w:t>.</w:t>
      </w:r>
      <w:bookmarkEnd w:id="29"/>
    </w:p>
    <w:p w14:paraId="0231AF47" w14:textId="77777777" w:rsidR="00580726" w:rsidRDefault="00580726" w:rsidP="00580726">
      <w:pPr>
        <w:pStyle w:val="Subtitle"/>
        <w:rPr>
          <w:lang w:val="en-CA"/>
        </w:rPr>
        <w:sectPr w:rsidR="00580726" w:rsidSect="007E29FF">
          <w:pgSz w:w="15840" w:h="12240" w:orient="landscape"/>
          <w:pgMar w:top="1440" w:right="1440" w:bottom="1440" w:left="1440" w:header="709" w:footer="635" w:gutter="0"/>
          <w:cols w:space="708"/>
          <w:titlePg/>
          <w:docGrid w:linePitch="360"/>
        </w:sectPr>
      </w:pPr>
    </w:p>
    <w:p w14:paraId="0EB8749E" w14:textId="02924DFB" w:rsidR="00580726" w:rsidRDefault="003A77E3" w:rsidP="00580726">
      <w:pPr>
        <w:rPr>
          <w:lang w:val="en-CA"/>
        </w:rPr>
      </w:pPr>
      <w:r>
        <w:rPr>
          <w:noProof/>
        </w:rPr>
        <w:lastRenderedPageBreak/>
        <w:drawing>
          <wp:inline distT="0" distB="0" distL="0" distR="0" wp14:anchorId="23E73B5D" wp14:editId="34319035">
            <wp:extent cx="7432898" cy="5743575"/>
            <wp:effectExtent l="0" t="0" r="0" b="0"/>
            <wp:docPr id="12186210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0373" cy="574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34D89" w14:textId="7ADD4A4B" w:rsidR="007F0752" w:rsidRDefault="00580726" w:rsidP="00580726">
      <w:pPr>
        <w:pStyle w:val="Subtitle"/>
      </w:pPr>
      <w:bookmarkStart w:id="30" w:name="_Toc223948416"/>
      <w:r>
        <w:rPr>
          <w:lang w:val="en-CA"/>
        </w:rPr>
        <w:t>Figure 8.0 – Windrose (Five Year).</w:t>
      </w:r>
      <w:bookmarkEnd w:id="30"/>
    </w:p>
    <w:sectPr w:rsidR="007F0752" w:rsidSect="007E29FF">
      <w:pgSz w:w="15840" w:h="12240" w:orient="landscape"/>
      <w:pgMar w:top="1440" w:right="1440" w:bottom="1440" w:left="1440" w:header="709" w:footer="63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F9B0F4" w14:textId="77777777" w:rsidR="005C7973" w:rsidRDefault="005C7973" w:rsidP="00C71BA2">
      <w:r>
        <w:separator/>
      </w:r>
    </w:p>
  </w:endnote>
  <w:endnote w:type="continuationSeparator" w:id="0">
    <w:p w14:paraId="336B6DA5" w14:textId="77777777" w:rsidR="005C7973" w:rsidRDefault="005C7973" w:rsidP="00C71B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918219" w14:textId="77777777" w:rsidR="007700E5" w:rsidRDefault="007700E5" w:rsidP="007F0752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038C476" w14:textId="77777777" w:rsidR="007700E5" w:rsidRDefault="007700E5" w:rsidP="00C71BA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288F45" w14:textId="77777777" w:rsidR="007700E5" w:rsidRPr="00C71BA2" w:rsidRDefault="007700E5" w:rsidP="007F0752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noProof/>
        <w:color w:val="263877"/>
        <w:sz w:val="18"/>
        <w:szCs w:val="18"/>
      </w:rPr>
      <w:t>2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80D4313" w14:textId="052AF263" w:rsidR="007700E5" w:rsidRPr="00C71BA2" w:rsidRDefault="00E95903" w:rsidP="00C71BA2">
    <w:pPr>
      <w:pStyle w:val="Footer"/>
      <w:ind w:right="360"/>
      <w:rPr>
        <w:rFonts w:ascii="Calibri" w:hAnsi="Calibri"/>
        <w:sz w:val="18"/>
        <w:szCs w:val="18"/>
      </w:rPr>
    </w:pPr>
    <w:r>
      <w:rPr>
        <w:rFonts w:ascii="Calibri" w:hAnsi="Calibri"/>
        <w:sz w:val="18"/>
        <w:szCs w:val="18"/>
      </w:rPr>
      <w:t>Blackrod</w:t>
    </w:r>
    <w:r w:rsidR="007700E5">
      <w:rPr>
        <w:rFonts w:ascii="Calibri" w:hAnsi="Calibri"/>
        <w:sz w:val="18"/>
        <w:szCs w:val="18"/>
      </w:rPr>
      <w:t xml:space="preserve"> Documentation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B67341" w14:textId="77777777" w:rsidR="00771691" w:rsidRPr="00C71BA2" w:rsidRDefault="00771691" w:rsidP="00771691">
    <w:pPr>
      <w:pStyle w:val="Footer"/>
      <w:framePr w:wrap="none" w:vAnchor="text" w:hAnchor="margin" w:xAlign="right" w:y="1"/>
      <w:rPr>
        <w:rStyle w:val="PageNumber"/>
        <w:color w:val="263877"/>
        <w:sz w:val="18"/>
        <w:szCs w:val="18"/>
      </w:rPr>
    </w:pPr>
    <w:r w:rsidRPr="00C71BA2">
      <w:rPr>
        <w:rStyle w:val="PageNumber"/>
        <w:color w:val="263877"/>
        <w:sz w:val="18"/>
        <w:szCs w:val="18"/>
      </w:rPr>
      <w:t xml:space="preserve">page </w:t>
    </w:r>
    <w:r w:rsidRPr="00C71BA2">
      <w:rPr>
        <w:rStyle w:val="PageNumber"/>
        <w:color w:val="263877"/>
        <w:sz w:val="18"/>
        <w:szCs w:val="18"/>
      </w:rPr>
      <w:fldChar w:fldCharType="begin"/>
    </w:r>
    <w:r w:rsidRPr="00C71BA2">
      <w:rPr>
        <w:rStyle w:val="PageNumber"/>
        <w:color w:val="263877"/>
        <w:sz w:val="18"/>
        <w:szCs w:val="18"/>
      </w:rPr>
      <w:instrText xml:space="preserve">PAGE  </w:instrText>
    </w:r>
    <w:r w:rsidRPr="00C71BA2">
      <w:rPr>
        <w:rStyle w:val="PageNumber"/>
        <w:color w:val="263877"/>
        <w:sz w:val="18"/>
        <w:szCs w:val="18"/>
      </w:rPr>
      <w:fldChar w:fldCharType="separate"/>
    </w:r>
    <w:r>
      <w:rPr>
        <w:rStyle w:val="PageNumber"/>
        <w:color w:val="263877"/>
        <w:sz w:val="18"/>
        <w:szCs w:val="18"/>
      </w:rPr>
      <w:t>18</w:t>
    </w:r>
    <w:r w:rsidRPr="00C71BA2">
      <w:rPr>
        <w:rStyle w:val="PageNumber"/>
        <w:color w:val="263877"/>
        <w:sz w:val="18"/>
        <w:szCs w:val="18"/>
      </w:rPr>
      <w:fldChar w:fldCharType="end"/>
    </w:r>
  </w:p>
  <w:p w14:paraId="400AFF64" w14:textId="05918D9F" w:rsidR="00771691" w:rsidRDefault="006830AE">
    <w:pPr>
      <w:pStyle w:val="Footer"/>
    </w:pPr>
    <w:fldSimple w:instr=" FILENAME \* MERGEFORMAT ">
      <w:r w:rsidR="00AD0F6C">
        <w:rPr>
          <w:noProof/>
        </w:rPr>
        <w:t xml:space="preserve">AAM-SDOC_AMS </w:t>
      </w:r>
      <w:r w:rsidR="00E95903">
        <w:rPr>
          <w:noProof/>
        </w:rPr>
        <w:t>31</w:t>
      </w:r>
    </w:fldSimple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4A4362" w14:textId="77777777" w:rsidR="005C7973" w:rsidRDefault="005C7973" w:rsidP="00C71BA2">
      <w:r>
        <w:separator/>
      </w:r>
    </w:p>
  </w:footnote>
  <w:footnote w:type="continuationSeparator" w:id="0">
    <w:p w14:paraId="2B118B97" w14:textId="77777777" w:rsidR="005C7973" w:rsidRDefault="005C7973" w:rsidP="00C71BA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637465" w14:textId="11C5AD8E" w:rsidR="007700E5" w:rsidRDefault="000B0A8D">
    <w:pPr>
      <w:pStyle w:val="Header"/>
    </w:pPr>
    <w:r w:rsidRPr="00092C9A">
      <w:rPr>
        <w:noProof/>
      </w:rPr>
      <w:drawing>
        <wp:anchor distT="0" distB="0" distL="114300" distR="114300" simplePos="0" relativeHeight="251661312" behindDoc="1" locked="0" layoutInCell="1" allowOverlap="1" wp14:anchorId="679FD064" wp14:editId="1E3B42A1">
          <wp:simplePos x="0" y="0"/>
          <wp:positionH relativeFrom="margin">
            <wp:align>left</wp:align>
          </wp:positionH>
          <wp:positionV relativeFrom="paragraph">
            <wp:posOffset>-408117</wp:posOffset>
          </wp:positionV>
          <wp:extent cx="1169072" cy="853664"/>
          <wp:effectExtent l="0" t="0" r="0" b="3810"/>
          <wp:wrapNone/>
          <wp:docPr id="4" name="Picture 4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9072" cy="8536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V relativeFrom="margin">
            <wp14:pctHeight>0</wp14:pctHeight>
          </wp14:sizeRelV>
        </wp:anchor>
      </w:drawing>
    </w:r>
    <w:r w:rsidR="007700E5">
      <w:rPr>
        <w:noProof/>
      </w:rPr>
      <w:drawing>
        <wp:anchor distT="0" distB="0" distL="114300" distR="114300" simplePos="0" relativeHeight="251657216" behindDoc="1" locked="0" layoutInCell="1" allowOverlap="1" wp14:anchorId="33EE8D10" wp14:editId="61A6779A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744968" cy="10021824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WBEA_letterhead_bkgrd_F2.pd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44968" cy="1002182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2EF86B" w14:textId="77777777" w:rsidR="007700E5" w:rsidRDefault="007700E5">
    <w:pPr>
      <w:pStyle w:val="Header"/>
    </w:pPr>
    <w:r w:rsidRPr="00092C9A">
      <w:rPr>
        <w:noProof/>
      </w:rPr>
      <w:drawing>
        <wp:anchor distT="0" distB="0" distL="114300" distR="114300" simplePos="0" relativeHeight="251659264" behindDoc="1" locked="0" layoutInCell="1" allowOverlap="1" wp14:anchorId="4A473226" wp14:editId="5723D6EC">
          <wp:simplePos x="0" y="0"/>
          <wp:positionH relativeFrom="margin">
            <wp:align>left</wp:align>
          </wp:positionH>
          <wp:positionV relativeFrom="paragraph">
            <wp:posOffset>-407670</wp:posOffset>
          </wp:positionV>
          <wp:extent cx="1020987" cy="873760"/>
          <wp:effectExtent l="0" t="0" r="8255" b="2540"/>
          <wp:wrapNone/>
          <wp:docPr id="1" name="Picture 1" descr="C:\Users\ebriggs\Documents\My FileHold Documents\JPEG WBEA Simple Logo RGB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briggs\Documents\My FileHold Documents\JPEG WBEA Simple Logo RGB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24011" cy="87634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4FCED5F" w14:textId="77777777" w:rsidR="007700E5" w:rsidRDefault="007700E5">
    <w:pPr>
      <w:pStyle w:val="Header"/>
    </w:pPr>
    <w:r>
      <w:rPr>
        <w:noProof/>
      </w:rPr>
      <w:drawing>
        <wp:anchor distT="0" distB="0" distL="114300" distR="114300" simplePos="0" relativeHeight="251655168" behindDoc="1" locked="0" layoutInCell="1" allowOverlap="1" wp14:anchorId="6428AC05" wp14:editId="075C38E0">
          <wp:simplePos x="0" y="0"/>
          <wp:positionH relativeFrom="page">
            <wp:posOffset>28575</wp:posOffset>
          </wp:positionH>
          <wp:positionV relativeFrom="page">
            <wp:posOffset>2628900</wp:posOffset>
          </wp:positionV>
          <wp:extent cx="7817485" cy="7512050"/>
          <wp:effectExtent l="0" t="0" r="0" b="0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WBEA_letterhead_bkgrd_F1.pdf"/>
                  <pic:cNvPicPr/>
                </pic:nvPicPr>
                <pic:blipFill rotWithShape="1"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4" t="26914" r="-244" b="-1130"/>
                  <a:stretch/>
                </pic:blipFill>
                <pic:spPr bwMode="auto">
                  <a:xfrm>
                    <a:off x="0" y="0"/>
                    <a:ext cx="7817485" cy="75120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2812E5E"/>
    <w:multiLevelType w:val="multilevel"/>
    <w:tmpl w:val="2868814E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340"/>
        </w:tabs>
        <w:ind w:left="2340" w:hanging="720"/>
      </w:pPr>
      <w:rPr>
        <w:rFonts w:ascii="Arial" w:hAnsi="Arial" w:cs="Arial" w:hint="default"/>
        <w:b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" w15:restartNumberingAfterBreak="0">
    <w:nsid w:val="33C00AED"/>
    <w:multiLevelType w:val="hybridMultilevel"/>
    <w:tmpl w:val="A0A8E5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56830951">
    <w:abstractNumId w:val="0"/>
  </w:num>
  <w:num w:numId="2" w16cid:durableId="144095620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attachedTemplate r:id="rId1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TSwMDc1NDMztTQztzBS0lEKTi0uzszPAykwrAUAneoF1CwAAAA="/>
  </w:docVars>
  <w:rsids>
    <w:rsidRoot w:val="00750B44"/>
    <w:rsid w:val="0003782A"/>
    <w:rsid w:val="000448F2"/>
    <w:rsid w:val="00046CCF"/>
    <w:rsid w:val="00085A2A"/>
    <w:rsid w:val="00092C9A"/>
    <w:rsid w:val="000A64CC"/>
    <w:rsid w:val="000B0A8D"/>
    <w:rsid w:val="000C1155"/>
    <w:rsid w:val="000C220A"/>
    <w:rsid w:val="000F1BC3"/>
    <w:rsid w:val="00100896"/>
    <w:rsid w:val="00104001"/>
    <w:rsid w:val="00176D82"/>
    <w:rsid w:val="00193019"/>
    <w:rsid w:val="001946A8"/>
    <w:rsid w:val="00197C8A"/>
    <w:rsid w:val="001A4985"/>
    <w:rsid w:val="001B35EE"/>
    <w:rsid w:val="001D219E"/>
    <w:rsid w:val="001F2BEE"/>
    <w:rsid w:val="00201AD6"/>
    <w:rsid w:val="00213EE5"/>
    <w:rsid w:val="002140E9"/>
    <w:rsid w:val="002C4925"/>
    <w:rsid w:val="002C68BC"/>
    <w:rsid w:val="002D7EF2"/>
    <w:rsid w:val="00301EAE"/>
    <w:rsid w:val="003251CD"/>
    <w:rsid w:val="00340C14"/>
    <w:rsid w:val="0034239A"/>
    <w:rsid w:val="00351626"/>
    <w:rsid w:val="00352A2C"/>
    <w:rsid w:val="003648E0"/>
    <w:rsid w:val="003878A3"/>
    <w:rsid w:val="003A77E3"/>
    <w:rsid w:val="003B0EB2"/>
    <w:rsid w:val="003C171F"/>
    <w:rsid w:val="003E269C"/>
    <w:rsid w:val="00442739"/>
    <w:rsid w:val="00450604"/>
    <w:rsid w:val="004546BE"/>
    <w:rsid w:val="00454D5C"/>
    <w:rsid w:val="00472EB7"/>
    <w:rsid w:val="004B3643"/>
    <w:rsid w:val="004C1623"/>
    <w:rsid w:val="00511246"/>
    <w:rsid w:val="005254C8"/>
    <w:rsid w:val="00532B74"/>
    <w:rsid w:val="00536EAA"/>
    <w:rsid w:val="00580726"/>
    <w:rsid w:val="005C1DF3"/>
    <w:rsid w:val="005C7973"/>
    <w:rsid w:val="005F17BB"/>
    <w:rsid w:val="005F449F"/>
    <w:rsid w:val="005F5523"/>
    <w:rsid w:val="006446B8"/>
    <w:rsid w:val="006830AE"/>
    <w:rsid w:val="00685072"/>
    <w:rsid w:val="006A184E"/>
    <w:rsid w:val="006F41A0"/>
    <w:rsid w:val="0074678A"/>
    <w:rsid w:val="00750B44"/>
    <w:rsid w:val="007700E5"/>
    <w:rsid w:val="00771691"/>
    <w:rsid w:val="00774532"/>
    <w:rsid w:val="007864A0"/>
    <w:rsid w:val="00793A1B"/>
    <w:rsid w:val="007E29FF"/>
    <w:rsid w:val="007F0752"/>
    <w:rsid w:val="008165F2"/>
    <w:rsid w:val="008350B8"/>
    <w:rsid w:val="00837E08"/>
    <w:rsid w:val="00876663"/>
    <w:rsid w:val="00884B65"/>
    <w:rsid w:val="00891DE6"/>
    <w:rsid w:val="008A6E78"/>
    <w:rsid w:val="008C31A4"/>
    <w:rsid w:val="008D42C8"/>
    <w:rsid w:val="00901425"/>
    <w:rsid w:val="009838AB"/>
    <w:rsid w:val="009A3826"/>
    <w:rsid w:val="009B2D8A"/>
    <w:rsid w:val="009B7AD2"/>
    <w:rsid w:val="009C403C"/>
    <w:rsid w:val="009E5C8B"/>
    <w:rsid w:val="009F2943"/>
    <w:rsid w:val="00A12543"/>
    <w:rsid w:val="00A53234"/>
    <w:rsid w:val="00A64FD2"/>
    <w:rsid w:val="00A93933"/>
    <w:rsid w:val="00AA1881"/>
    <w:rsid w:val="00AA1915"/>
    <w:rsid w:val="00AA287E"/>
    <w:rsid w:val="00AB02BF"/>
    <w:rsid w:val="00AD0F6C"/>
    <w:rsid w:val="00B1445C"/>
    <w:rsid w:val="00B63979"/>
    <w:rsid w:val="00B803E8"/>
    <w:rsid w:val="00BB0F48"/>
    <w:rsid w:val="00BC2A07"/>
    <w:rsid w:val="00BE479F"/>
    <w:rsid w:val="00C01B43"/>
    <w:rsid w:val="00C039E8"/>
    <w:rsid w:val="00C045D2"/>
    <w:rsid w:val="00C255D0"/>
    <w:rsid w:val="00C6598C"/>
    <w:rsid w:val="00C71BA2"/>
    <w:rsid w:val="00C83E11"/>
    <w:rsid w:val="00C851C6"/>
    <w:rsid w:val="00CA3149"/>
    <w:rsid w:val="00CB106E"/>
    <w:rsid w:val="00CB37D8"/>
    <w:rsid w:val="00CE3D23"/>
    <w:rsid w:val="00D46FB6"/>
    <w:rsid w:val="00DC0066"/>
    <w:rsid w:val="00DC79E2"/>
    <w:rsid w:val="00E04C58"/>
    <w:rsid w:val="00E24351"/>
    <w:rsid w:val="00E95903"/>
    <w:rsid w:val="00ED3A5E"/>
    <w:rsid w:val="00EE6E80"/>
    <w:rsid w:val="00EF3409"/>
    <w:rsid w:val="00EF413F"/>
    <w:rsid w:val="00F12FAD"/>
    <w:rsid w:val="00F32DAB"/>
    <w:rsid w:val="00FA6AEB"/>
    <w:rsid w:val="00FB5954"/>
    <w:rsid w:val="00FC65BA"/>
    <w:rsid w:val="00FD42DC"/>
    <w:rsid w:val="00FF2F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BCFE63"/>
  <w14:defaultImageDpi w14:val="32767"/>
  <w15:docId w15:val="{B5A6371A-FACD-4107-AEA1-719C39577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50B44"/>
    <w:pPr>
      <w:keepNext/>
      <w:keepLines/>
      <w:spacing w:before="120" w:after="120" w:line="276" w:lineRule="auto"/>
      <w:outlineLvl w:val="0"/>
    </w:pPr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50B44"/>
    <w:pPr>
      <w:keepNext/>
      <w:keepLines/>
      <w:spacing w:before="120" w:after="120" w:line="276" w:lineRule="auto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71BA2"/>
  </w:style>
  <w:style w:type="paragraph" w:styleId="Footer">
    <w:name w:val="footer"/>
    <w:basedOn w:val="Normal"/>
    <w:link w:val="FooterChar"/>
    <w:uiPriority w:val="99"/>
    <w:unhideWhenUsed/>
    <w:rsid w:val="00C71BA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71BA2"/>
  </w:style>
  <w:style w:type="character" w:styleId="PageNumber">
    <w:name w:val="page number"/>
    <w:basedOn w:val="DefaultParagraphFont"/>
    <w:uiPriority w:val="99"/>
    <w:semiHidden/>
    <w:unhideWhenUsed/>
    <w:rsid w:val="00C71BA2"/>
  </w:style>
  <w:style w:type="paragraph" w:styleId="BodyText">
    <w:name w:val="Body Text"/>
    <w:basedOn w:val="Normal"/>
    <w:link w:val="BodyTextChar"/>
    <w:rsid w:val="00092C9A"/>
    <w:pPr>
      <w:spacing w:after="220" w:line="220" w:lineRule="atLeast"/>
      <w:ind w:left="835" w:right="-357"/>
    </w:pPr>
    <w:rPr>
      <w:rFonts w:ascii="Arial" w:eastAsia="Times New Roman" w:hAnsi="Arial" w:cs="Times New Roman"/>
      <w:sz w:val="22"/>
      <w:szCs w:val="20"/>
      <w:lang w:val="en-CA"/>
    </w:rPr>
  </w:style>
  <w:style w:type="character" w:customStyle="1" w:styleId="BodyTextChar">
    <w:name w:val="Body Text Char"/>
    <w:basedOn w:val="DefaultParagraphFont"/>
    <w:link w:val="BodyText"/>
    <w:rsid w:val="00092C9A"/>
    <w:rPr>
      <w:rFonts w:ascii="Arial" w:eastAsia="Times New Roman" w:hAnsi="Arial" w:cs="Times New Roman"/>
      <w:sz w:val="22"/>
      <w:szCs w:val="20"/>
      <w:lang w:val="en-CA"/>
    </w:rPr>
  </w:style>
  <w:style w:type="paragraph" w:customStyle="1" w:styleId="ReturnAddress">
    <w:name w:val="Return Address"/>
    <w:basedOn w:val="Normal"/>
    <w:rsid w:val="00092C9A"/>
    <w:pPr>
      <w:keepLines/>
      <w:framePr w:w="3413" w:h="1022" w:hRule="exact" w:hSpace="187" w:wrap="notBeside" w:vAnchor="page" w:hAnchor="page" w:xAlign="right" w:y="721" w:anchorLock="1"/>
      <w:spacing w:line="200" w:lineRule="atLeast"/>
    </w:pPr>
    <w:rPr>
      <w:rFonts w:ascii="Arial" w:eastAsia="Times New Roman" w:hAnsi="Arial" w:cs="Times New Roman"/>
      <w:sz w:val="16"/>
      <w:szCs w:val="20"/>
      <w:lang w:val="en-CA"/>
    </w:rPr>
  </w:style>
  <w:style w:type="paragraph" w:styleId="Title">
    <w:name w:val="Title"/>
    <w:basedOn w:val="Normal"/>
    <w:next w:val="Normal"/>
    <w:link w:val="TitleChar"/>
    <w:uiPriority w:val="10"/>
    <w:qFormat/>
    <w:rsid w:val="00092C9A"/>
    <w:pPr>
      <w:pBdr>
        <w:bottom w:val="single" w:sz="8" w:space="4" w:color="4472C4" w:themeColor="accent1"/>
      </w:pBdr>
      <w:spacing w:after="300"/>
      <w:ind w:left="680" w:right="-357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TitleChar">
    <w:name w:val="Title Char"/>
    <w:basedOn w:val="DefaultParagraphFont"/>
    <w:link w:val="Title"/>
    <w:uiPriority w:val="10"/>
    <w:rsid w:val="00092C9A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CA"/>
    </w:rPr>
  </w:style>
  <w:style w:type="character" w:customStyle="1" w:styleId="Heading1Char">
    <w:name w:val="Heading 1 Char"/>
    <w:basedOn w:val="DefaultParagraphFont"/>
    <w:link w:val="Heading1"/>
    <w:uiPriority w:val="9"/>
    <w:rsid w:val="00750B44"/>
    <w:rPr>
      <w:rFonts w:asciiTheme="majorHAnsi" w:eastAsiaTheme="majorEastAsia" w:hAnsiTheme="majorHAnsi" w:cstheme="majorBidi"/>
      <w:b/>
      <w:bCs/>
      <w:color w:val="44546A" w:themeColor="text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750B44"/>
    <w:rPr>
      <w:rFonts w:asciiTheme="majorHAnsi" w:eastAsiaTheme="majorEastAsia" w:hAnsiTheme="majorHAnsi" w:cstheme="majorBidi"/>
      <w:b/>
      <w:bCs/>
      <w:color w:val="4472C4" w:themeColor="accent1"/>
      <w:sz w:val="22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50B4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0B44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39"/>
    <w:rsid w:val="00750B44"/>
    <w:rPr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50B44"/>
    <w:pPr>
      <w:outlineLvl w:val="9"/>
    </w:pPr>
    <w:rPr>
      <w:lang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50B44"/>
    <w:pPr>
      <w:spacing w:after="100" w:line="276" w:lineRule="auto"/>
    </w:pPr>
    <w:rPr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750B44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750B44"/>
    <w:pPr>
      <w:spacing w:after="100" w:line="276" w:lineRule="auto"/>
      <w:ind w:left="220"/>
    </w:pPr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750B44"/>
    <w:pPr>
      <w:spacing w:after="200" w:line="276" w:lineRule="auto"/>
      <w:ind w:left="720"/>
      <w:contextualSpacing/>
    </w:pPr>
    <w:rPr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750B44"/>
    <w:pPr>
      <w:numPr>
        <w:ilvl w:val="1"/>
      </w:numPr>
      <w:spacing w:after="200" w:line="276" w:lineRule="auto"/>
    </w:pPr>
    <w:rPr>
      <w:rFonts w:eastAsiaTheme="majorEastAsia" w:cstheme="majorBidi"/>
      <w:iCs/>
      <w:color w:val="44546A" w:themeColor="text2"/>
      <w:spacing w:val="15"/>
      <w:sz w:val="22"/>
    </w:rPr>
  </w:style>
  <w:style w:type="character" w:customStyle="1" w:styleId="SubtitleChar">
    <w:name w:val="Subtitle Char"/>
    <w:basedOn w:val="DefaultParagraphFont"/>
    <w:link w:val="Subtitle"/>
    <w:uiPriority w:val="11"/>
    <w:rsid w:val="00750B44"/>
    <w:rPr>
      <w:rFonts w:eastAsiaTheme="majorEastAsia" w:cstheme="majorBidi"/>
      <w:iCs/>
      <w:color w:val="44546A" w:themeColor="text2"/>
      <w:spacing w:val="15"/>
      <w:sz w:val="22"/>
    </w:rPr>
  </w:style>
  <w:style w:type="paragraph" w:styleId="TableofFigures">
    <w:name w:val="table of figures"/>
    <w:basedOn w:val="Normal"/>
    <w:next w:val="Normal"/>
    <w:uiPriority w:val="99"/>
    <w:unhideWhenUsed/>
    <w:rsid w:val="00750B44"/>
    <w:pPr>
      <w:spacing w:line="276" w:lineRule="auto"/>
    </w:pPr>
    <w:rPr>
      <w:sz w:val="22"/>
      <w:szCs w:val="22"/>
    </w:rPr>
  </w:style>
  <w:style w:type="table" w:customStyle="1" w:styleId="LightShading-Accent111">
    <w:name w:val="Light Shading - Accent 111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750B44"/>
    <w:rPr>
      <w:color w:val="2F5496" w:themeColor="accent1" w:themeShade="BF"/>
      <w:sz w:val="22"/>
      <w:szCs w:val="22"/>
    </w:rPr>
    <w:tblPr>
      <w:tblStyleRowBandSize w:val="1"/>
      <w:tblStyleColBandSize w:val="1"/>
      <w:tblBorders>
        <w:top w:val="single" w:sz="8" w:space="0" w:color="4472C4" w:themeColor="accent1"/>
        <w:bottom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1"/>
          <w:left w:val="nil"/>
          <w:bottom w:val="single" w:sz="8" w:space="0" w:color="4472C4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</w:style>
  <w:style w:type="table" w:customStyle="1" w:styleId="LightShading-Accent11">
    <w:name w:val="Light Shading - Accent 11"/>
    <w:basedOn w:val="TableNormal"/>
    <w:next w:val="LightShading-Accent1"/>
    <w:uiPriority w:val="60"/>
    <w:rsid w:val="00750B44"/>
    <w:rPr>
      <w:rFonts w:eastAsia="Times New Roman" w:cs="Times New Roman"/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next w:val="LightShading-Accent1"/>
    <w:uiPriority w:val="60"/>
    <w:rsid w:val="00750B44"/>
    <w:rPr>
      <w:color w:val="365F91"/>
      <w:sz w:val="22"/>
      <w:szCs w:val="22"/>
      <w:lang w:val="en-CA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character" w:styleId="IntenseReference">
    <w:name w:val="Intense Reference"/>
    <w:basedOn w:val="DefaultParagraphFont"/>
    <w:uiPriority w:val="32"/>
    <w:qFormat/>
    <w:rsid w:val="00750B44"/>
    <w:rPr>
      <w:b/>
      <w:bCs/>
      <w:smallCaps/>
      <w:color w:val="4472C4" w:themeColor="accent1"/>
      <w:spacing w:val="5"/>
    </w:rPr>
  </w:style>
  <w:style w:type="paragraph" w:styleId="NormalWeb">
    <w:name w:val="Normal (Web)"/>
    <w:basedOn w:val="Normal"/>
    <w:uiPriority w:val="99"/>
    <w:semiHidden/>
    <w:unhideWhenUsed/>
    <w:rsid w:val="00046CCF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CA" w:eastAsia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96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1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23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g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15.jp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g"/><Relationship Id="rId28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image" Target="media/image10.jp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3.jp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emf"/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briggs\Documents\My%20FileHold%20Documents\WBEA%20Report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9D8E1D-A0F8-4207-A1D5-BC18592CF9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WBEA Report Template.dotx</Template>
  <TotalTime>33</TotalTime>
  <Pages>18</Pages>
  <Words>908</Words>
  <Characters>5178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Woodward Design</Company>
  <LinksUpToDate>false</LinksUpToDate>
  <CharactersWithSpaces>6074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 Briggs</dc:creator>
  <cp:keywords/>
  <dc:description/>
  <cp:lastModifiedBy>Kelly</cp:lastModifiedBy>
  <cp:revision>3</cp:revision>
  <dcterms:created xsi:type="dcterms:W3CDTF">2026-03-04T23:37:00Z</dcterms:created>
  <dcterms:modified xsi:type="dcterms:W3CDTF">2026-03-09T17:36:00Z</dcterms:modified>
</cp:coreProperties>
</file>