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DE355" w14:textId="77777777" w:rsidR="00092C9A" w:rsidRDefault="00092C9A" w:rsidP="005F17BB">
      <w:pPr>
        <w:ind w:left="630" w:right="-90"/>
      </w:pPr>
    </w:p>
    <w:p w14:paraId="625728B1" w14:textId="77777777" w:rsidR="00092C9A" w:rsidRDefault="00092C9A" w:rsidP="005F17BB">
      <w:pPr>
        <w:ind w:left="630" w:right="-90"/>
      </w:pPr>
    </w:p>
    <w:p w14:paraId="44C0EEF5" w14:textId="77777777" w:rsidR="00092C9A" w:rsidRDefault="00092C9A" w:rsidP="005F17BB">
      <w:pPr>
        <w:ind w:left="630" w:right="-90"/>
      </w:pPr>
    </w:p>
    <w:p w14:paraId="389C12FB" w14:textId="77777777" w:rsidR="00092C9A" w:rsidRDefault="00092C9A" w:rsidP="005F17BB">
      <w:pPr>
        <w:ind w:left="630" w:right="-90"/>
      </w:pPr>
    </w:p>
    <w:p w14:paraId="56910930" w14:textId="77777777" w:rsidR="00092C9A" w:rsidRDefault="00092C9A" w:rsidP="005F17BB">
      <w:pPr>
        <w:ind w:left="630" w:right="-90"/>
      </w:pPr>
    </w:p>
    <w:p w14:paraId="74A5DC4C" w14:textId="77777777" w:rsidR="00E97955" w:rsidRDefault="00E97955" w:rsidP="00E97955">
      <w:pPr>
        <w:ind w:left="630" w:right="-90"/>
      </w:pPr>
    </w:p>
    <w:p w14:paraId="1A0147F2" w14:textId="77777777" w:rsidR="00E97955" w:rsidRDefault="00E97955" w:rsidP="00E97955">
      <w:pPr>
        <w:ind w:left="630" w:right="-90"/>
      </w:pPr>
    </w:p>
    <w:p w14:paraId="3E31DDF7" w14:textId="77777777" w:rsidR="00E97955" w:rsidRDefault="00E97955" w:rsidP="00E97955">
      <w:pPr>
        <w:ind w:left="630" w:right="-90"/>
      </w:pPr>
    </w:p>
    <w:p w14:paraId="1A1D1869" w14:textId="77777777" w:rsidR="00E97955" w:rsidRDefault="00E97955" w:rsidP="00E97955">
      <w:pPr>
        <w:ind w:left="630" w:right="-90"/>
      </w:pPr>
    </w:p>
    <w:p w14:paraId="693E3927" w14:textId="77777777" w:rsidR="00E97955" w:rsidRDefault="00E97955" w:rsidP="00E97955">
      <w:pPr>
        <w:ind w:left="630" w:right="-90"/>
      </w:pPr>
    </w:p>
    <w:p w14:paraId="1323722D" w14:textId="77777777" w:rsidR="00E97955" w:rsidRDefault="00E97955" w:rsidP="00E97955">
      <w:pPr>
        <w:ind w:left="630" w:right="-90"/>
      </w:pPr>
    </w:p>
    <w:p w14:paraId="51DFD621" w14:textId="77777777" w:rsidR="00E9795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color w:val="2F5496" w:themeColor="accent1" w:themeShade="BF"/>
          <w:sz w:val="36"/>
          <w:szCs w:val="36"/>
        </w:rPr>
      </w:pPr>
    </w:p>
    <w:p w14:paraId="13268928" w14:textId="77777777" w:rsidR="00E97955" w:rsidRPr="00C26C4B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color w:val="2F5496" w:themeColor="accent1" w:themeShade="BF"/>
          <w:sz w:val="36"/>
          <w:szCs w:val="36"/>
        </w:rPr>
      </w:pPr>
      <w:r w:rsidRPr="00C26C4B">
        <w:rPr>
          <w:rFonts w:cs="Arial"/>
          <w:color w:val="2F5496" w:themeColor="accent1" w:themeShade="BF"/>
          <w:sz w:val="36"/>
          <w:szCs w:val="36"/>
        </w:rPr>
        <w:t>Wood Buffalo Environmental</w:t>
      </w:r>
      <w:r w:rsidRPr="00C26C4B">
        <w:rPr>
          <w:rFonts w:cs="Arial"/>
          <w:caps/>
          <w:color w:val="2F5496" w:themeColor="accent1" w:themeShade="BF"/>
          <w:sz w:val="36"/>
          <w:szCs w:val="36"/>
        </w:rPr>
        <w:t xml:space="preserve"> </w:t>
      </w:r>
      <w:r w:rsidRPr="00C26C4B">
        <w:rPr>
          <w:rFonts w:cs="Arial"/>
          <w:color w:val="2F5496" w:themeColor="accent1" w:themeShade="BF"/>
          <w:sz w:val="36"/>
          <w:szCs w:val="36"/>
        </w:rPr>
        <w:t>Association</w:t>
      </w:r>
    </w:p>
    <w:p w14:paraId="48687CDA" w14:textId="77777777" w:rsidR="00E9795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b/>
          <w:color w:val="2F5496" w:themeColor="accent1" w:themeShade="BF"/>
          <w:sz w:val="36"/>
          <w:szCs w:val="36"/>
        </w:rPr>
      </w:pPr>
      <w:r>
        <w:rPr>
          <w:rFonts w:cs="Arial"/>
          <w:b/>
          <w:color w:val="2F5496" w:themeColor="accent1" w:themeShade="BF"/>
          <w:sz w:val="36"/>
          <w:szCs w:val="36"/>
        </w:rPr>
        <w:t xml:space="preserve">Ambient Air Monitoring Station </w:t>
      </w:r>
    </w:p>
    <w:p w14:paraId="6B8A8F4F" w14:textId="77777777" w:rsidR="00E97955" w:rsidRPr="00D43BE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b/>
          <w:color w:val="2F5496" w:themeColor="accent1" w:themeShade="BF"/>
          <w:sz w:val="36"/>
          <w:szCs w:val="36"/>
        </w:rPr>
      </w:pPr>
      <w:r>
        <w:rPr>
          <w:rFonts w:cs="Arial"/>
          <w:b/>
          <w:color w:val="2F5496" w:themeColor="accent1" w:themeShade="BF"/>
          <w:sz w:val="36"/>
          <w:szCs w:val="36"/>
        </w:rPr>
        <w:t>Site Documentation</w:t>
      </w:r>
    </w:p>
    <w:p w14:paraId="3DA8BAEB" w14:textId="77777777" w:rsidR="00E97955" w:rsidRPr="00D43BE5" w:rsidRDefault="00E97955" w:rsidP="00E97955">
      <w:pPr>
        <w:pStyle w:val="BodyText"/>
        <w:jc w:val="center"/>
        <w:rPr>
          <w:rFonts w:cs="Arial"/>
          <w:b/>
          <w:color w:val="2F5496" w:themeColor="accent1" w:themeShade="BF"/>
          <w:sz w:val="44"/>
          <w:szCs w:val="44"/>
        </w:rPr>
      </w:pPr>
    </w:p>
    <w:p w14:paraId="0C7508C3" w14:textId="77777777" w:rsidR="004E2C20" w:rsidRDefault="004E2C20" w:rsidP="004E2C20">
      <w:pPr>
        <w:pStyle w:val="Title"/>
        <w:ind w:left="0" w:right="4"/>
        <w:jc w:val="center"/>
      </w:pPr>
      <w:proofErr w:type="spellStart"/>
      <w:r w:rsidRPr="009815E7">
        <w:t>Waskōw</w:t>
      </w:r>
      <w:proofErr w:type="spellEnd"/>
      <w:r w:rsidRPr="009815E7">
        <w:t xml:space="preserve"> </w:t>
      </w:r>
      <w:proofErr w:type="spellStart"/>
      <w:r w:rsidRPr="009815E7">
        <w:t>ohci</w:t>
      </w:r>
      <w:proofErr w:type="spellEnd"/>
      <w:r w:rsidRPr="009815E7">
        <w:t xml:space="preserve"> </w:t>
      </w:r>
      <w:proofErr w:type="spellStart"/>
      <w:r w:rsidRPr="009815E7">
        <w:t>Pimâtisiwin</w:t>
      </w:r>
      <w:proofErr w:type="spellEnd"/>
    </w:p>
    <w:p w14:paraId="5BC3C3FB" w14:textId="77777777" w:rsidR="00E97955" w:rsidRDefault="00E97955" w:rsidP="00E97955">
      <w:pPr>
        <w:jc w:val="center"/>
        <w:rPr>
          <w:lang w:val="en-CA"/>
        </w:rPr>
      </w:pPr>
    </w:p>
    <w:p w14:paraId="00426674" w14:textId="0B765167" w:rsidR="00E97955" w:rsidRPr="00750B44" w:rsidRDefault="00E97955" w:rsidP="00E97955">
      <w:pPr>
        <w:jc w:val="center"/>
        <w:rPr>
          <w:rStyle w:val="IntenseReference"/>
          <w:lang w:val="en-CA"/>
        </w:rPr>
      </w:pPr>
      <w:r w:rsidRPr="00750B44">
        <w:rPr>
          <w:rStyle w:val="IntenseReference"/>
        </w:rPr>
        <w:t xml:space="preserve">LAST UPDATED: </w:t>
      </w:r>
      <w:r w:rsidR="005C5D56">
        <w:rPr>
          <w:rStyle w:val="IntenseReference"/>
        </w:rPr>
        <w:t>February 18,2026</w:t>
      </w:r>
    </w:p>
    <w:p w14:paraId="0E6123B2" w14:textId="77777777" w:rsidR="00E97955" w:rsidRPr="00750B44" w:rsidRDefault="00E97955" w:rsidP="00E97955">
      <w:pPr>
        <w:rPr>
          <w:lang w:val="en-CA"/>
        </w:rPr>
      </w:pPr>
    </w:p>
    <w:p w14:paraId="3FA315F1" w14:textId="77777777" w:rsidR="00E97955" w:rsidRPr="00D43BE5" w:rsidRDefault="00E97955" w:rsidP="00E97955">
      <w:pPr>
        <w:rPr>
          <w:rFonts w:cs="Arial"/>
          <w:color w:val="2F5496" w:themeColor="accent1" w:themeShade="BF"/>
        </w:rPr>
      </w:pPr>
    </w:p>
    <w:p w14:paraId="6E8DA22F" w14:textId="77777777" w:rsidR="00E97955" w:rsidRPr="00D43BE5" w:rsidRDefault="00E97955" w:rsidP="00E97955">
      <w:pPr>
        <w:jc w:val="center"/>
        <w:rPr>
          <w:rFonts w:cs="Arial"/>
          <w:color w:val="2F5496" w:themeColor="accent1" w:themeShade="BF"/>
        </w:rPr>
      </w:pPr>
    </w:p>
    <w:p w14:paraId="4A93DD1C" w14:textId="77777777" w:rsidR="00E97955" w:rsidRDefault="00E97955" w:rsidP="00E97955">
      <w:pPr>
        <w:ind w:left="630" w:right="-90"/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  <w:lang w:eastAsia="en-US"/>
        </w:rPr>
        <w:id w:val="1243837794"/>
        <w:docPartObj>
          <w:docPartGallery w:val="Table of Contents"/>
          <w:docPartUnique/>
        </w:docPartObj>
      </w:sdtPr>
      <w:sdtEndPr>
        <w:rPr>
          <w:noProof/>
          <w:sz w:val="22"/>
          <w:szCs w:val="22"/>
        </w:rPr>
      </w:sdtEndPr>
      <w:sdtContent>
        <w:p w14:paraId="259654B7" w14:textId="77777777" w:rsidR="00E97955" w:rsidRPr="00DB4C9A" w:rsidRDefault="00E97955" w:rsidP="00E97955">
          <w:pPr>
            <w:pStyle w:val="TOCHeading"/>
            <w:jc w:val="center"/>
            <w:rPr>
              <w:sz w:val="32"/>
              <w:szCs w:val="32"/>
            </w:rPr>
          </w:pPr>
          <w:r w:rsidRPr="00DB4C9A">
            <w:rPr>
              <w:sz w:val="32"/>
              <w:szCs w:val="32"/>
            </w:rPr>
            <w:t>Table of Contents</w:t>
          </w:r>
        </w:p>
        <w:p w14:paraId="526FE643" w14:textId="3E9D16E0" w:rsidR="00BB5DF1" w:rsidRDefault="00E9795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2307607" w:history="1">
            <w:r w:rsidR="00BB5DF1" w:rsidRPr="004F2315">
              <w:rPr>
                <w:rStyle w:val="Hyperlink"/>
                <w:noProof/>
                <w:lang w:val="en-CA"/>
              </w:rPr>
              <w:t>General Site Information</w:t>
            </w:r>
            <w:r w:rsidR="00BB5DF1">
              <w:rPr>
                <w:noProof/>
                <w:webHidden/>
              </w:rPr>
              <w:tab/>
            </w:r>
            <w:r w:rsidR="00BB5DF1">
              <w:rPr>
                <w:noProof/>
                <w:webHidden/>
              </w:rPr>
              <w:fldChar w:fldCharType="begin"/>
            </w:r>
            <w:r w:rsidR="00BB5DF1">
              <w:rPr>
                <w:noProof/>
                <w:webHidden/>
              </w:rPr>
              <w:instrText xml:space="preserve"> PAGEREF _Toc222307607 \h </w:instrText>
            </w:r>
            <w:r w:rsidR="00BB5DF1">
              <w:rPr>
                <w:noProof/>
                <w:webHidden/>
              </w:rPr>
            </w:r>
            <w:r w:rsidR="00BB5DF1">
              <w:rPr>
                <w:noProof/>
                <w:webHidden/>
              </w:rPr>
              <w:fldChar w:fldCharType="separate"/>
            </w:r>
            <w:r w:rsidR="00BB5DF1">
              <w:rPr>
                <w:noProof/>
                <w:webHidden/>
              </w:rPr>
              <w:t>4</w:t>
            </w:r>
            <w:r w:rsidR="00BB5DF1">
              <w:rPr>
                <w:noProof/>
                <w:webHidden/>
              </w:rPr>
              <w:fldChar w:fldCharType="end"/>
            </w:r>
          </w:hyperlink>
        </w:p>
        <w:p w14:paraId="29E16884" w14:textId="34F799AA" w:rsidR="00BB5DF1" w:rsidRDefault="00BB5D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7608" w:history="1">
            <w:r w:rsidRPr="004F2315">
              <w:rPr>
                <w:rStyle w:val="Hyperlink"/>
                <w:noProof/>
                <w:lang w:val="en-CA"/>
              </w:rPr>
              <w:t>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35111" w14:textId="3622B0ED" w:rsidR="00BB5DF1" w:rsidRDefault="00BB5D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7609" w:history="1">
            <w:r w:rsidRPr="004F2315">
              <w:rPr>
                <w:rStyle w:val="Hyperlink"/>
                <w:noProof/>
                <w:lang w:val="en-CA"/>
              </w:rPr>
              <w:t>Location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F9CD19" w14:textId="043135DD" w:rsidR="00BB5DF1" w:rsidRDefault="00BB5D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7610" w:history="1">
            <w:r w:rsidRPr="004F2315">
              <w:rPr>
                <w:rStyle w:val="Hyperlink"/>
                <w:noProof/>
                <w:lang w:val="en-CA"/>
              </w:rPr>
              <w:t>Owner/Operator/Approval Holder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3DFC57" w14:textId="784EC79B" w:rsidR="00BB5DF1" w:rsidRDefault="00BB5D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7611" w:history="1">
            <w:r w:rsidRPr="004F2315">
              <w:rPr>
                <w:rStyle w:val="Hyperlink"/>
                <w:noProof/>
                <w:lang w:val="en-CA"/>
              </w:rPr>
              <w:t>Site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0681A7" w14:textId="06A3B629" w:rsidR="00BB5DF1" w:rsidRDefault="00BB5DF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7612" w:history="1">
            <w:r w:rsidRPr="004F2315">
              <w:rPr>
                <w:rStyle w:val="Hyperlink"/>
                <w:noProof/>
                <w:lang w:val="en-CA"/>
              </w:rPr>
              <w:t>Site Influences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A8BAAA" w14:textId="3B636635" w:rsidR="00BB5DF1" w:rsidRDefault="00BB5D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7613" w:history="1">
            <w:r w:rsidRPr="004F2315">
              <w:rPr>
                <w:rStyle w:val="Hyperlink"/>
                <w:noProof/>
                <w:lang w:val="en-CA"/>
              </w:rPr>
              <w:t>Localized Sources (within 20 metres of station)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0DBAD0" w14:textId="0D2BD6C3" w:rsidR="00BB5DF1" w:rsidRDefault="00BB5D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7614" w:history="1">
            <w:r w:rsidRPr="004F2315">
              <w:rPr>
                <w:rStyle w:val="Hyperlink"/>
                <w:noProof/>
                <w:lang w:val="en-CA"/>
              </w:rPr>
              <w:t>Roadway Influences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C49A19" w14:textId="37CB0984" w:rsidR="00BB5DF1" w:rsidRDefault="00BB5D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7615" w:history="1">
            <w:r w:rsidRPr="004F2315">
              <w:rPr>
                <w:rStyle w:val="Hyperlink"/>
                <w:noProof/>
                <w:lang w:val="en-CA"/>
              </w:rPr>
              <w:t>Major Point 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58A2E5" w14:textId="0EB8AE74" w:rsidR="00BB5DF1" w:rsidRDefault="00BB5DF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7616" w:history="1">
            <w:r w:rsidRPr="004F2315">
              <w:rPr>
                <w:rStyle w:val="Hyperlink"/>
                <w:noProof/>
                <w:lang w:val="en-CA"/>
              </w:rPr>
              <w:t>Station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6E2819" w14:textId="1F6770D0" w:rsidR="00BB5DF1" w:rsidRDefault="00BB5D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7617" w:history="1">
            <w:r w:rsidRPr="004F2315">
              <w:rPr>
                <w:rStyle w:val="Hyperlink"/>
                <w:noProof/>
                <w:lang w:val="en-CA"/>
              </w:rPr>
              <w:t>Analytical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051921" w14:textId="084A0030" w:rsidR="00BB5DF1" w:rsidRDefault="00BB5D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7618" w:history="1">
            <w:r w:rsidRPr="004F2315">
              <w:rPr>
                <w:rStyle w:val="Hyperlink"/>
                <w:noProof/>
                <w:lang w:val="en-CA"/>
              </w:rPr>
              <w:t>Meteorological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A1DCDC" w14:textId="1AEBA9BE" w:rsidR="00BB5DF1" w:rsidRDefault="00BB5D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7619" w:history="1">
            <w:r w:rsidRPr="004F2315">
              <w:rPr>
                <w:rStyle w:val="Hyperlink"/>
                <w:noProof/>
                <w:lang w:val="en-CA"/>
              </w:rPr>
              <w:t>Support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A29D8B" w14:textId="2F554A04" w:rsidR="00BB5DF1" w:rsidRDefault="00BB5DF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7620" w:history="1">
            <w:r w:rsidRPr="004F2315">
              <w:rPr>
                <w:rStyle w:val="Hyperlink"/>
                <w:noProof/>
                <w:lang w:val="en-CA"/>
              </w:rPr>
              <w:t>Site photos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82AB20" w14:textId="1D849FF5" w:rsidR="00BB5DF1" w:rsidRDefault="00BB5DF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7621" w:history="1">
            <w:r w:rsidRPr="004F2315">
              <w:rPr>
                <w:rStyle w:val="Hyperlink"/>
                <w:noProof/>
                <w:lang w:val="en-CA"/>
              </w:rPr>
              <w:t>Station Photos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BE9AEB" w14:textId="74EBA4FE" w:rsidR="00E97955" w:rsidRPr="004A0F4C" w:rsidRDefault="00E97955" w:rsidP="00E9795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14A13D9" w14:textId="77777777" w:rsidR="00E97955" w:rsidRDefault="00E97955" w:rsidP="00E97955">
      <w:pPr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</w:pPr>
      <w:r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  <w:br w:type="page"/>
      </w:r>
    </w:p>
    <w:p w14:paraId="11E82395" w14:textId="77777777" w:rsidR="00E97955" w:rsidRPr="004860D8" w:rsidRDefault="00E97955" w:rsidP="00E97955">
      <w:pPr>
        <w:jc w:val="center"/>
        <w:rPr>
          <w:rFonts w:asciiTheme="majorHAnsi" w:hAnsiTheme="majorHAnsi"/>
          <w:b/>
          <w:bCs/>
          <w:color w:val="323E4F" w:themeColor="text2" w:themeShade="BF"/>
          <w:sz w:val="28"/>
          <w:szCs w:val="28"/>
          <w:lang w:val="en-CA"/>
        </w:rPr>
      </w:pPr>
      <w:r w:rsidRPr="004860D8"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  <w:lastRenderedPageBreak/>
        <w:t>Tables and Figures</w:t>
      </w:r>
    </w:p>
    <w:p w14:paraId="14745A2C" w14:textId="33BE5909" w:rsidR="00BB5DF1" w:rsidRDefault="00E97955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r w:rsidRPr="003970B9">
        <w:rPr>
          <w:b/>
          <w:bCs/>
          <w:sz w:val="20"/>
          <w:lang w:val="en-CA"/>
        </w:rPr>
        <w:fldChar w:fldCharType="begin"/>
      </w:r>
      <w:r w:rsidRPr="003970B9">
        <w:rPr>
          <w:b/>
          <w:bCs/>
          <w:sz w:val="20"/>
          <w:lang w:val="en-CA"/>
        </w:rPr>
        <w:instrText xml:space="preserve"> TOC \h \z \t "Subtitle" \c </w:instrText>
      </w:r>
      <w:r w:rsidRPr="003970B9">
        <w:rPr>
          <w:b/>
          <w:bCs/>
          <w:sz w:val="20"/>
          <w:lang w:val="en-CA"/>
        </w:rPr>
        <w:fldChar w:fldCharType="separate"/>
      </w:r>
      <w:hyperlink w:anchor="_Toc222307594" w:history="1">
        <w:r w:rsidR="00BB5DF1" w:rsidRPr="005536BF">
          <w:rPr>
            <w:rStyle w:val="Hyperlink"/>
            <w:noProof/>
          </w:rPr>
          <w:t>Figure 1 – Area topographic map showing AMS 25</w:t>
        </w:r>
        <w:r w:rsidR="00BB5DF1">
          <w:rPr>
            <w:noProof/>
            <w:webHidden/>
          </w:rPr>
          <w:tab/>
        </w:r>
        <w:r w:rsidR="00BB5DF1">
          <w:rPr>
            <w:noProof/>
            <w:webHidden/>
          </w:rPr>
          <w:fldChar w:fldCharType="begin"/>
        </w:r>
        <w:r w:rsidR="00BB5DF1">
          <w:rPr>
            <w:noProof/>
            <w:webHidden/>
          </w:rPr>
          <w:instrText xml:space="preserve"> PAGEREF _Toc222307594 \h </w:instrText>
        </w:r>
        <w:r w:rsidR="00BB5DF1">
          <w:rPr>
            <w:noProof/>
            <w:webHidden/>
          </w:rPr>
        </w:r>
        <w:r w:rsidR="00BB5DF1">
          <w:rPr>
            <w:noProof/>
            <w:webHidden/>
          </w:rPr>
          <w:fldChar w:fldCharType="separate"/>
        </w:r>
        <w:r w:rsidR="00BB5DF1">
          <w:rPr>
            <w:noProof/>
            <w:webHidden/>
          </w:rPr>
          <w:t>7</w:t>
        </w:r>
        <w:r w:rsidR="00BB5DF1">
          <w:rPr>
            <w:noProof/>
            <w:webHidden/>
          </w:rPr>
          <w:fldChar w:fldCharType="end"/>
        </w:r>
      </w:hyperlink>
    </w:p>
    <w:p w14:paraId="4EB3F3DE" w14:textId="260E4363" w:rsidR="00BB5DF1" w:rsidRDefault="00BB5DF1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7595" w:history="1">
        <w:r w:rsidRPr="005536BF">
          <w:rPr>
            <w:rStyle w:val="Hyperlink"/>
            <w:noProof/>
            <w:lang w:val="en-CA"/>
          </w:rPr>
          <w:t>Figure 2 – Aerial image showing AMS 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89F7A17" w14:textId="71B5D698" w:rsidR="00BB5DF1" w:rsidRDefault="00BB5DF1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7596" w:history="1">
        <w:r w:rsidRPr="005536BF">
          <w:rPr>
            <w:rStyle w:val="Hyperlink"/>
            <w:noProof/>
            <w:lang w:val="en-CA"/>
          </w:rPr>
          <w:t xml:space="preserve">Figure 3 – </w:t>
        </w:r>
        <w:r w:rsidRPr="005536BF">
          <w:rPr>
            <w:rStyle w:val="Hyperlink"/>
            <w:rFonts w:eastAsia="Times New Roman"/>
            <w:noProof/>
          </w:rPr>
          <w:t>Plan view image for AMS 25 site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91BBA84" w14:textId="4AD09129" w:rsidR="00BB5DF1" w:rsidRDefault="00BB5DF1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7597" w:history="1">
        <w:r w:rsidRPr="005536BF">
          <w:rPr>
            <w:rStyle w:val="Hyperlink"/>
            <w:noProof/>
            <w:lang w:val="en-CA"/>
          </w:rPr>
          <w:t>Figure 4 – Elevation</w:t>
        </w:r>
        <w:r w:rsidRPr="005536BF">
          <w:rPr>
            <w:rStyle w:val="Hyperlink"/>
            <w:rFonts w:eastAsia="Times New Roman"/>
            <w:noProof/>
          </w:rPr>
          <w:t xml:space="preserve"> view image for AMS 25 site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7CF44F3" w14:textId="723DC578" w:rsidR="00BB5DF1" w:rsidRDefault="00BB5DF1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7598" w:history="1">
        <w:r w:rsidRPr="005536BF">
          <w:rPr>
            <w:rStyle w:val="Hyperlink"/>
            <w:noProof/>
            <w:lang w:val="en-CA"/>
          </w:rPr>
          <w:t>Figure 5 – Environment looking North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59506CD" w14:textId="1A9DA03A" w:rsidR="00BB5DF1" w:rsidRDefault="00BB5DF1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7599" w:history="1">
        <w:r w:rsidRPr="005536BF">
          <w:rPr>
            <w:rStyle w:val="Hyperlink"/>
            <w:noProof/>
            <w:lang w:val="en-CA"/>
          </w:rPr>
          <w:t>Figure 6 – Environment looking East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132CF38" w14:textId="0011AD5E" w:rsidR="00BB5DF1" w:rsidRDefault="00BB5DF1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7600" w:history="1">
        <w:r w:rsidRPr="005536BF">
          <w:rPr>
            <w:rStyle w:val="Hyperlink"/>
            <w:noProof/>
            <w:lang w:val="en-CA"/>
          </w:rPr>
          <w:t>Figure 7 – Environment looking South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5449526" w14:textId="0B66B687" w:rsidR="00BB5DF1" w:rsidRDefault="00BB5DF1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7601" w:history="1">
        <w:r w:rsidRPr="005536BF">
          <w:rPr>
            <w:rStyle w:val="Hyperlink"/>
            <w:noProof/>
            <w:lang w:val="en-CA"/>
          </w:rPr>
          <w:t>Figure 8 – Environment looking West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31AABBE" w14:textId="4B053ED5" w:rsidR="00BB5DF1" w:rsidRDefault="00BB5DF1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7602" w:history="1">
        <w:r w:rsidRPr="005536BF">
          <w:rPr>
            <w:rStyle w:val="Hyperlink"/>
            <w:noProof/>
            <w:lang w:val="en-CA"/>
          </w:rPr>
          <w:t>Figure 9 – Meteorological Tower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13B892A" w14:textId="68C17442" w:rsidR="00BB5DF1" w:rsidRDefault="00BB5DF1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7603" w:history="1">
        <w:r w:rsidRPr="005536BF">
          <w:rPr>
            <w:rStyle w:val="Hyperlink"/>
            <w:noProof/>
            <w:lang w:val="en-CA"/>
          </w:rPr>
          <w:t>Figure 10 – Photo showing the inlet and sample manifold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409F4E3" w14:textId="25CA2D45" w:rsidR="00BB5DF1" w:rsidRDefault="00BB5DF1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7604" w:history="1">
        <w:r w:rsidRPr="005536BF">
          <w:rPr>
            <w:rStyle w:val="Hyperlink"/>
            <w:noProof/>
            <w:lang w:val="en-CA"/>
          </w:rPr>
          <w:t>Figure 11 – Curb shot of the monitoring 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D048021" w14:textId="452F37E2" w:rsidR="00BB5DF1" w:rsidRDefault="00BB5DF1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7605" w:history="1">
        <w:r w:rsidRPr="005536BF">
          <w:rPr>
            <w:rStyle w:val="Hyperlink"/>
            <w:noProof/>
            <w:lang w:val="en-CA"/>
          </w:rPr>
          <w:t>Figure 12 –Photo of the front of instrument rack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0B45FC2" w14:textId="47F1FE3C" w:rsidR="00BB5DF1" w:rsidRDefault="00BB5DF1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7606" w:history="1">
        <w:r w:rsidRPr="005536BF">
          <w:rPr>
            <w:rStyle w:val="Hyperlink"/>
            <w:noProof/>
            <w:lang w:val="en-CA"/>
          </w:rPr>
          <w:t>Figure 13 – Windrose (2020-2025)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CFB7CF9" w14:textId="62CA7349" w:rsidR="00E97955" w:rsidRDefault="00E97955" w:rsidP="00E97955">
      <w:pPr>
        <w:rPr>
          <w:b/>
          <w:bCs/>
          <w:sz w:val="20"/>
          <w:lang w:val="en-CA"/>
        </w:rPr>
      </w:pPr>
      <w:r w:rsidRPr="003970B9">
        <w:rPr>
          <w:b/>
          <w:bCs/>
          <w:sz w:val="20"/>
          <w:lang w:val="en-CA"/>
        </w:rPr>
        <w:fldChar w:fldCharType="end"/>
      </w:r>
    </w:p>
    <w:p w14:paraId="76F613AD" w14:textId="77777777" w:rsidR="00E97955" w:rsidRDefault="00E97955" w:rsidP="00E97955">
      <w:pPr>
        <w:rPr>
          <w:b/>
          <w:bCs/>
          <w:sz w:val="20"/>
          <w:lang w:val="en-CA"/>
        </w:rPr>
      </w:pPr>
      <w:r>
        <w:rPr>
          <w:b/>
          <w:bCs/>
          <w:sz w:val="20"/>
          <w:lang w:val="en-CA"/>
        </w:rPr>
        <w:br w:type="page"/>
      </w:r>
    </w:p>
    <w:p w14:paraId="06A53DD0" w14:textId="77777777" w:rsidR="00E97955" w:rsidRDefault="00E97955" w:rsidP="00E97955">
      <w:pPr>
        <w:pStyle w:val="Heading1"/>
        <w:rPr>
          <w:lang w:val="en-CA"/>
        </w:rPr>
      </w:pPr>
      <w:bookmarkStart w:id="0" w:name="_Toc194737895"/>
      <w:bookmarkStart w:id="1" w:name="_Toc222307607"/>
      <w:r w:rsidRPr="0084768C">
        <w:rPr>
          <w:lang w:val="en-CA"/>
        </w:rPr>
        <w:lastRenderedPageBreak/>
        <w:t>General Site Information</w:t>
      </w:r>
      <w:bookmarkEnd w:id="0"/>
      <w:bookmarkEnd w:id="1"/>
    </w:p>
    <w:p w14:paraId="6DB2C26E" w14:textId="216F3EA8" w:rsidR="006F31C1" w:rsidRPr="006F31C1" w:rsidRDefault="006F31C1" w:rsidP="006F31C1">
      <w:pPr>
        <w:rPr>
          <w:sz w:val="20"/>
          <w:szCs w:val="20"/>
          <w:lang w:val="en-CA"/>
        </w:rPr>
      </w:pPr>
      <w:r w:rsidRPr="006F31C1">
        <w:rPr>
          <w:sz w:val="20"/>
          <w:szCs w:val="20"/>
          <w:lang w:val="en-CA"/>
        </w:rPr>
        <w:t>Revision Date: March 28, 2024</w:t>
      </w:r>
    </w:p>
    <w:p w14:paraId="0C411860" w14:textId="77777777" w:rsidR="00E97955" w:rsidRDefault="00E97955" w:rsidP="00E97955">
      <w:pPr>
        <w:pStyle w:val="Heading2"/>
        <w:rPr>
          <w:lang w:val="en-CA"/>
        </w:rPr>
      </w:pPr>
      <w:bookmarkStart w:id="2" w:name="_Toc222307608"/>
      <w:r>
        <w:rPr>
          <w:lang w:val="en-CA"/>
        </w:rPr>
        <w:t>Station</w:t>
      </w:r>
      <w:bookmarkEnd w:id="2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5"/>
        <w:gridCol w:w="6632"/>
      </w:tblGrid>
      <w:tr w:rsidR="00E97955" w:rsidRPr="00075B71" w14:paraId="48F48000" w14:textId="77777777" w:rsidTr="004D39F5">
        <w:tc>
          <w:tcPr>
            <w:tcW w:w="2718" w:type="dxa"/>
            <w:shd w:val="clear" w:color="auto" w:fill="auto"/>
          </w:tcPr>
          <w:p w14:paraId="3850DD1D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bookmarkStart w:id="3" w:name="_Hlk531334237"/>
            <w:r w:rsidRPr="00713E8C">
              <w:rPr>
                <w:rFonts w:eastAsia="Times New Roman" w:cs="Arial"/>
              </w:rPr>
              <w:t>Station ID</w:t>
            </w:r>
          </w:p>
        </w:tc>
        <w:tc>
          <w:tcPr>
            <w:tcW w:w="7146" w:type="dxa"/>
            <w:shd w:val="clear" w:color="auto" w:fill="auto"/>
          </w:tcPr>
          <w:p w14:paraId="113F6AE5" w14:textId="2FE14192" w:rsidR="00E97955" w:rsidRPr="00713E8C" w:rsidRDefault="0067705E" w:rsidP="004D39F5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AMS </w:t>
            </w:r>
            <w:r w:rsidR="004E2C20">
              <w:rPr>
                <w:rFonts w:eastAsia="Times New Roman" w:cs="Arial"/>
              </w:rPr>
              <w:t>25</w:t>
            </w:r>
          </w:p>
        </w:tc>
      </w:tr>
      <w:tr w:rsidR="00E97955" w:rsidRPr="00075B71" w14:paraId="299292E5" w14:textId="77777777" w:rsidTr="004D39F5">
        <w:tc>
          <w:tcPr>
            <w:tcW w:w="2718" w:type="dxa"/>
            <w:shd w:val="clear" w:color="auto" w:fill="auto"/>
          </w:tcPr>
          <w:p w14:paraId="66DF4B4D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Station name</w:t>
            </w:r>
          </w:p>
        </w:tc>
        <w:tc>
          <w:tcPr>
            <w:tcW w:w="7146" w:type="dxa"/>
            <w:shd w:val="clear" w:color="auto" w:fill="auto"/>
          </w:tcPr>
          <w:p w14:paraId="1F58B7DE" w14:textId="36F08D58" w:rsidR="00E97955" w:rsidRPr="004E2C20" w:rsidRDefault="004E2C20" w:rsidP="004D39F5">
            <w:pPr>
              <w:rPr>
                <w:rFonts w:eastAsia="Times New Roman" w:cs="Arial"/>
                <w:lang w:val="en-CA"/>
              </w:rPr>
            </w:pPr>
            <w:bookmarkStart w:id="4" w:name="_Hlk128664976"/>
            <w:proofErr w:type="spellStart"/>
            <w:r w:rsidRPr="004E2C20">
              <w:rPr>
                <w:rFonts w:eastAsia="Times New Roman" w:cs="Arial"/>
                <w:lang w:val="en-CA"/>
              </w:rPr>
              <w:t>Waskōw</w:t>
            </w:r>
            <w:proofErr w:type="spellEnd"/>
            <w:r w:rsidRPr="004E2C20">
              <w:rPr>
                <w:rFonts w:eastAsia="Times New Roman" w:cs="Arial"/>
                <w:lang w:val="en-CA"/>
              </w:rPr>
              <w:t xml:space="preserve"> </w:t>
            </w:r>
            <w:proofErr w:type="spellStart"/>
            <w:r w:rsidRPr="004E2C20">
              <w:rPr>
                <w:rFonts w:eastAsia="Times New Roman" w:cs="Arial"/>
                <w:lang w:val="en-CA"/>
              </w:rPr>
              <w:t>ohci</w:t>
            </w:r>
            <w:proofErr w:type="spellEnd"/>
            <w:r w:rsidRPr="004E2C20">
              <w:rPr>
                <w:rFonts w:eastAsia="Times New Roman" w:cs="Arial"/>
                <w:lang w:val="en-CA"/>
              </w:rPr>
              <w:t xml:space="preserve"> </w:t>
            </w:r>
            <w:proofErr w:type="spellStart"/>
            <w:r w:rsidRPr="004E2C20">
              <w:rPr>
                <w:rFonts w:eastAsia="Times New Roman" w:cs="Arial"/>
                <w:lang w:val="en-CA"/>
              </w:rPr>
              <w:t>Pimâtisiwin</w:t>
            </w:r>
            <w:bookmarkEnd w:id="4"/>
            <w:proofErr w:type="spellEnd"/>
          </w:p>
        </w:tc>
      </w:tr>
      <w:tr w:rsidR="00E97955" w:rsidRPr="00075B71" w14:paraId="69BF5145" w14:textId="77777777" w:rsidTr="004D39F5">
        <w:tc>
          <w:tcPr>
            <w:tcW w:w="2718" w:type="dxa"/>
            <w:shd w:val="clear" w:color="auto" w:fill="auto"/>
          </w:tcPr>
          <w:p w14:paraId="771A2D76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Date station established</w:t>
            </w:r>
          </w:p>
        </w:tc>
        <w:tc>
          <w:tcPr>
            <w:tcW w:w="7146" w:type="dxa"/>
            <w:shd w:val="clear" w:color="auto" w:fill="auto"/>
          </w:tcPr>
          <w:p w14:paraId="424EF2A4" w14:textId="7F6165F1" w:rsidR="00E97955" w:rsidRPr="00713E8C" w:rsidRDefault="004E2C20" w:rsidP="004D39F5">
            <w:pPr>
              <w:rPr>
                <w:rFonts w:eastAsia="Times New Roman" w:cs="Arial"/>
                <w:highlight w:val="yellow"/>
              </w:rPr>
            </w:pPr>
            <w:r>
              <w:rPr>
                <w:lang w:val="en-CA"/>
              </w:rPr>
              <w:t>July 2017</w:t>
            </w:r>
          </w:p>
        </w:tc>
      </w:tr>
    </w:tbl>
    <w:p w14:paraId="6B9DC025" w14:textId="77777777" w:rsidR="00E97955" w:rsidRDefault="00E97955" w:rsidP="00E97955">
      <w:pPr>
        <w:pStyle w:val="Heading2"/>
        <w:rPr>
          <w:lang w:val="en-CA"/>
        </w:rPr>
      </w:pPr>
      <w:bookmarkStart w:id="5" w:name="_Toc222307609"/>
      <w:bookmarkEnd w:id="3"/>
      <w:r>
        <w:rPr>
          <w:lang w:val="en-CA"/>
        </w:rPr>
        <w:t>Location</w:t>
      </w:r>
      <w:bookmarkEnd w:id="5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1"/>
        <w:gridCol w:w="6636"/>
      </w:tblGrid>
      <w:tr w:rsidR="00B7316A" w:rsidRPr="00075B71" w14:paraId="7D149DAA" w14:textId="77777777" w:rsidTr="00B7316A">
        <w:tc>
          <w:tcPr>
            <w:tcW w:w="2591" w:type="dxa"/>
            <w:shd w:val="clear" w:color="auto" w:fill="auto"/>
          </w:tcPr>
          <w:p w14:paraId="1DE143DB" w14:textId="77777777" w:rsidR="00B7316A" w:rsidRPr="00713E8C" w:rsidRDefault="00B7316A" w:rsidP="00B7316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Station street address</w:t>
            </w:r>
          </w:p>
        </w:tc>
        <w:tc>
          <w:tcPr>
            <w:tcW w:w="6636" w:type="dxa"/>
            <w:shd w:val="clear" w:color="auto" w:fill="auto"/>
          </w:tcPr>
          <w:p w14:paraId="65F4D823" w14:textId="60338F8B" w:rsidR="00B7316A" w:rsidRPr="00713E8C" w:rsidRDefault="004E2C20" w:rsidP="00B7316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Environment and Climate Change Canada </w:t>
            </w:r>
            <w:proofErr w:type="spellStart"/>
            <w:r>
              <w:rPr>
                <w:rFonts w:eastAsia="Times New Roman" w:cs="Arial"/>
              </w:rPr>
              <w:t>Oski</w:t>
            </w:r>
            <w:proofErr w:type="spellEnd"/>
            <w:r>
              <w:rPr>
                <w:rFonts w:eastAsia="Times New Roman" w:cs="Arial"/>
              </w:rPr>
              <w:t xml:space="preserve"> </w:t>
            </w:r>
            <w:proofErr w:type="spellStart"/>
            <w:r>
              <w:rPr>
                <w:rFonts w:eastAsia="Times New Roman" w:cs="Arial"/>
              </w:rPr>
              <w:t>Otin</w:t>
            </w:r>
            <w:proofErr w:type="spellEnd"/>
            <w:r>
              <w:rPr>
                <w:rFonts w:eastAsia="Times New Roman" w:cs="Arial"/>
              </w:rPr>
              <w:t xml:space="preserve"> compound</w:t>
            </w:r>
          </w:p>
        </w:tc>
      </w:tr>
      <w:tr w:rsidR="00B7316A" w:rsidRPr="00075B71" w14:paraId="66BAB1BA" w14:textId="77777777" w:rsidTr="00B7316A">
        <w:tc>
          <w:tcPr>
            <w:tcW w:w="2591" w:type="dxa"/>
            <w:shd w:val="clear" w:color="auto" w:fill="auto"/>
          </w:tcPr>
          <w:p w14:paraId="1AF172A1" w14:textId="77777777" w:rsidR="00B7316A" w:rsidRPr="00713E8C" w:rsidRDefault="00B7316A" w:rsidP="00B7316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Legal land description</w:t>
            </w:r>
          </w:p>
        </w:tc>
        <w:tc>
          <w:tcPr>
            <w:tcW w:w="6636" w:type="dxa"/>
            <w:shd w:val="clear" w:color="auto" w:fill="auto"/>
          </w:tcPr>
          <w:p w14:paraId="3BC7454F" w14:textId="7D263F1A" w:rsidR="00B7316A" w:rsidRPr="00713E8C" w:rsidRDefault="004E2C20" w:rsidP="00B7316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5-25-94-11 W4</w:t>
            </w:r>
          </w:p>
        </w:tc>
      </w:tr>
      <w:tr w:rsidR="00B7316A" w:rsidRPr="00075B71" w14:paraId="03DEB884" w14:textId="77777777" w:rsidTr="00B7316A">
        <w:tc>
          <w:tcPr>
            <w:tcW w:w="2591" w:type="dxa"/>
            <w:shd w:val="clear" w:color="auto" w:fill="auto"/>
          </w:tcPr>
          <w:p w14:paraId="23411818" w14:textId="77777777" w:rsidR="00B7316A" w:rsidRPr="00713E8C" w:rsidRDefault="00B7316A" w:rsidP="00B7316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Airshed Zone</w:t>
            </w:r>
          </w:p>
        </w:tc>
        <w:tc>
          <w:tcPr>
            <w:tcW w:w="6636" w:type="dxa"/>
            <w:shd w:val="clear" w:color="auto" w:fill="auto"/>
          </w:tcPr>
          <w:p w14:paraId="13461D4C" w14:textId="77777777" w:rsidR="00B7316A" w:rsidRPr="00713E8C" w:rsidRDefault="00B7316A" w:rsidP="00B7316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Wood Buffalo Environmental Association</w:t>
            </w:r>
          </w:p>
        </w:tc>
      </w:tr>
      <w:tr w:rsidR="004E2C20" w:rsidRPr="00075B71" w14:paraId="03E7AE23" w14:textId="77777777" w:rsidTr="0033116E">
        <w:tc>
          <w:tcPr>
            <w:tcW w:w="2591" w:type="dxa"/>
            <w:shd w:val="clear" w:color="auto" w:fill="auto"/>
          </w:tcPr>
          <w:p w14:paraId="12595382" w14:textId="77777777" w:rsidR="004E2C20" w:rsidRPr="00713E8C" w:rsidRDefault="004E2C20" w:rsidP="004E2C20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Latitude</w:t>
            </w:r>
          </w:p>
        </w:tc>
        <w:tc>
          <w:tcPr>
            <w:tcW w:w="6636" w:type="dxa"/>
            <w:shd w:val="clear" w:color="auto" w:fill="auto"/>
            <w:vAlign w:val="center"/>
          </w:tcPr>
          <w:p w14:paraId="07E55482" w14:textId="7C389A22" w:rsidR="004E2C20" w:rsidRPr="00B7316A" w:rsidRDefault="004E2C20" w:rsidP="004E2C20">
            <w:pPr>
              <w:rPr>
                <w:rFonts w:eastAsia="Times New Roman" w:cs="Arial"/>
                <w:highlight w:val="yellow"/>
              </w:rPr>
            </w:pPr>
            <w:r w:rsidRPr="005F4A54">
              <w:rPr>
                <w:rFonts w:eastAsia="Times New Roman" w:cs="Arial"/>
              </w:rPr>
              <w:t>57°11’</w:t>
            </w:r>
            <w:r>
              <w:rPr>
                <w:rFonts w:eastAsia="Times New Roman" w:cs="Arial"/>
              </w:rPr>
              <w:t>1</w:t>
            </w:r>
            <w:r w:rsidRPr="005F4A54">
              <w:rPr>
                <w:rFonts w:eastAsia="Times New Roman" w:cs="Arial"/>
              </w:rPr>
              <w:t>.</w:t>
            </w:r>
            <w:r>
              <w:rPr>
                <w:rFonts w:eastAsia="Times New Roman" w:cs="Arial"/>
              </w:rPr>
              <w:t>21</w:t>
            </w:r>
            <w:r w:rsidRPr="005F4A54">
              <w:rPr>
                <w:rFonts w:eastAsia="Times New Roman" w:cs="Arial"/>
              </w:rPr>
              <w:t>” N</w:t>
            </w:r>
          </w:p>
        </w:tc>
      </w:tr>
      <w:tr w:rsidR="004E2C20" w:rsidRPr="00075B71" w14:paraId="5E7D3CBF" w14:textId="77777777" w:rsidTr="0033116E">
        <w:tc>
          <w:tcPr>
            <w:tcW w:w="2591" w:type="dxa"/>
            <w:shd w:val="clear" w:color="auto" w:fill="auto"/>
          </w:tcPr>
          <w:p w14:paraId="6A101CF3" w14:textId="77777777" w:rsidR="004E2C20" w:rsidRPr="00713E8C" w:rsidRDefault="004E2C20" w:rsidP="004E2C20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Longitude</w:t>
            </w:r>
          </w:p>
        </w:tc>
        <w:tc>
          <w:tcPr>
            <w:tcW w:w="6636" w:type="dxa"/>
            <w:shd w:val="clear" w:color="auto" w:fill="auto"/>
            <w:vAlign w:val="center"/>
          </w:tcPr>
          <w:p w14:paraId="073384E0" w14:textId="5556FEB6" w:rsidR="004E2C20" w:rsidRPr="00B7316A" w:rsidRDefault="004E2C20" w:rsidP="004E2C20">
            <w:pPr>
              <w:rPr>
                <w:rFonts w:cstheme="minorHAnsi"/>
              </w:rPr>
            </w:pPr>
            <w:r w:rsidRPr="005F4A54">
              <w:rPr>
                <w:rFonts w:eastAsia="Times New Roman" w:cs="Arial"/>
              </w:rPr>
              <w:t>111°38’21.</w:t>
            </w:r>
            <w:r>
              <w:rPr>
                <w:rFonts w:eastAsia="Times New Roman" w:cs="Arial"/>
              </w:rPr>
              <w:t>94</w:t>
            </w:r>
            <w:r w:rsidRPr="005F4A54">
              <w:rPr>
                <w:rFonts w:eastAsia="Times New Roman" w:cs="Arial"/>
              </w:rPr>
              <w:t>” W</w:t>
            </w:r>
          </w:p>
        </w:tc>
      </w:tr>
      <w:tr w:rsidR="00B7316A" w:rsidRPr="00075B71" w14:paraId="4237F267" w14:textId="77777777" w:rsidTr="00B7316A">
        <w:tc>
          <w:tcPr>
            <w:tcW w:w="2591" w:type="dxa"/>
            <w:shd w:val="clear" w:color="auto" w:fill="auto"/>
          </w:tcPr>
          <w:p w14:paraId="05904E25" w14:textId="77777777" w:rsidR="00B7316A" w:rsidRPr="00713E8C" w:rsidRDefault="00B7316A" w:rsidP="00B7316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UTM East</w:t>
            </w:r>
          </w:p>
        </w:tc>
        <w:tc>
          <w:tcPr>
            <w:tcW w:w="6636" w:type="dxa"/>
            <w:shd w:val="clear" w:color="auto" w:fill="auto"/>
          </w:tcPr>
          <w:p w14:paraId="0C12A45B" w14:textId="1B49D2DB" w:rsidR="00B7316A" w:rsidRPr="00713E8C" w:rsidRDefault="004E2C20" w:rsidP="00B7316A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461350.886</w:t>
            </w:r>
          </w:p>
        </w:tc>
      </w:tr>
      <w:tr w:rsidR="00B7316A" w:rsidRPr="00075B71" w14:paraId="65B7BDB7" w14:textId="77777777" w:rsidTr="00B7316A">
        <w:tc>
          <w:tcPr>
            <w:tcW w:w="2591" w:type="dxa"/>
            <w:shd w:val="clear" w:color="auto" w:fill="auto"/>
          </w:tcPr>
          <w:p w14:paraId="775B2DDC" w14:textId="77777777" w:rsidR="00B7316A" w:rsidRPr="00713E8C" w:rsidRDefault="00B7316A" w:rsidP="00B7316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UTM North</w:t>
            </w:r>
          </w:p>
        </w:tc>
        <w:tc>
          <w:tcPr>
            <w:tcW w:w="6636" w:type="dxa"/>
            <w:shd w:val="clear" w:color="auto" w:fill="auto"/>
          </w:tcPr>
          <w:p w14:paraId="7FFB45F5" w14:textId="4786344B" w:rsidR="00B7316A" w:rsidRPr="00713E8C" w:rsidRDefault="004E2C20" w:rsidP="00B7316A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6337994.691</w:t>
            </w:r>
          </w:p>
        </w:tc>
      </w:tr>
      <w:tr w:rsidR="00B7316A" w:rsidRPr="00075B71" w14:paraId="07671A24" w14:textId="77777777" w:rsidTr="00B7316A">
        <w:tc>
          <w:tcPr>
            <w:tcW w:w="2591" w:type="dxa"/>
            <w:shd w:val="clear" w:color="auto" w:fill="auto"/>
          </w:tcPr>
          <w:p w14:paraId="54F5FD1B" w14:textId="77777777" w:rsidR="00B7316A" w:rsidRPr="00713E8C" w:rsidRDefault="00B7316A" w:rsidP="00B7316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Nearest community</w:t>
            </w:r>
          </w:p>
        </w:tc>
        <w:tc>
          <w:tcPr>
            <w:tcW w:w="6636" w:type="dxa"/>
            <w:shd w:val="clear" w:color="auto" w:fill="auto"/>
          </w:tcPr>
          <w:p w14:paraId="7BFBD6A9" w14:textId="6E39E7FE" w:rsidR="00B7316A" w:rsidRPr="00B7316A" w:rsidRDefault="004E2C20" w:rsidP="00B7316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Fort Mackay</w:t>
            </w:r>
          </w:p>
        </w:tc>
      </w:tr>
      <w:tr w:rsidR="00B7316A" w:rsidRPr="00075B71" w14:paraId="144D3C99" w14:textId="77777777" w:rsidTr="00B7316A">
        <w:tc>
          <w:tcPr>
            <w:tcW w:w="2591" w:type="dxa"/>
            <w:shd w:val="clear" w:color="auto" w:fill="auto"/>
          </w:tcPr>
          <w:p w14:paraId="19629D97" w14:textId="77777777" w:rsidR="00B7316A" w:rsidRPr="00713E8C" w:rsidRDefault="00B7316A" w:rsidP="00B7316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Community population</w:t>
            </w:r>
          </w:p>
        </w:tc>
        <w:tc>
          <w:tcPr>
            <w:tcW w:w="6636" w:type="dxa"/>
            <w:shd w:val="clear" w:color="auto" w:fill="auto"/>
          </w:tcPr>
          <w:p w14:paraId="77445A68" w14:textId="2886F213" w:rsidR="00B7316A" w:rsidRPr="00B7316A" w:rsidRDefault="004E2C20" w:rsidP="00B7316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742</w:t>
            </w:r>
          </w:p>
        </w:tc>
      </w:tr>
      <w:tr w:rsidR="00B7316A" w:rsidRPr="00075B71" w14:paraId="39974EBE" w14:textId="77777777" w:rsidTr="00B7316A">
        <w:tc>
          <w:tcPr>
            <w:tcW w:w="2591" w:type="dxa"/>
            <w:shd w:val="clear" w:color="auto" w:fill="auto"/>
          </w:tcPr>
          <w:p w14:paraId="721A73F3" w14:textId="77777777" w:rsidR="00B7316A" w:rsidRPr="00713E8C" w:rsidRDefault="00B7316A" w:rsidP="00B7316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Census Year</w:t>
            </w:r>
          </w:p>
        </w:tc>
        <w:tc>
          <w:tcPr>
            <w:tcW w:w="6636" w:type="dxa"/>
            <w:shd w:val="clear" w:color="auto" w:fill="auto"/>
          </w:tcPr>
          <w:p w14:paraId="7BDF1E38" w14:textId="720C96AA" w:rsidR="00B7316A" w:rsidRPr="00713E8C" w:rsidRDefault="004E2C20" w:rsidP="00B7316A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2016</w:t>
            </w:r>
          </w:p>
        </w:tc>
      </w:tr>
    </w:tbl>
    <w:p w14:paraId="7CB4A75C" w14:textId="77777777" w:rsidR="00E97955" w:rsidRDefault="00E97955" w:rsidP="00E97955">
      <w:pPr>
        <w:pStyle w:val="Heading2"/>
        <w:rPr>
          <w:lang w:val="en-CA"/>
        </w:rPr>
      </w:pPr>
      <w:bookmarkStart w:id="6" w:name="_Toc222307610"/>
      <w:r>
        <w:rPr>
          <w:lang w:val="en-CA"/>
        </w:rPr>
        <w:t>Owner/Operator/Approval Holder</w:t>
      </w:r>
      <w:bookmarkEnd w:id="6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9"/>
        <w:gridCol w:w="6708"/>
      </w:tblGrid>
      <w:tr w:rsidR="00E97955" w:rsidRPr="00075B71" w14:paraId="31D7AB9B" w14:textId="77777777" w:rsidTr="004E2C20">
        <w:tc>
          <w:tcPr>
            <w:tcW w:w="2519" w:type="dxa"/>
            <w:shd w:val="clear" w:color="auto" w:fill="auto"/>
          </w:tcPr>
          <w:p w14:paraId="39857A8B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Operating Agency</w:t>
            </w:r>
          </w:p>
        </w:tc>
        <w:tc>
          <w:tcPr>
            <w:tcW w:w="6708" w:type="dxa"/>
            <w:shd w:val="clear" w:color="auto" w:fill="auto"/>
          </w:tcPr>
          <w:p w14:paraId="50BB05BB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Wood Buffalo Environmental Association</w:t>
            </w:r>
          </w:p>
        </w:tc>
      </w:tr>
      <w:tr w:rsidR="00E97955" w:rsidRPr="00075B71" w14:paraId="691EC179" w14:textId="77777777" w:rsidTr="004E2C20">
        <w:tc>
          <w:tcPr>
            <w:tcW w:w="2519" w:type="dxa"/>
            <w:shd w:val="clear" w:color="auto" w:fill="auto"/>
          </w:tcPr>
          <w:p w14:paraId="39DF1687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Address of Operating Agency</w:t>
            </w:r>
          </w:p>
        </w:tc>
        <w:tc>
          <w:tcPr>
            <w:tcW w:w="6708" w:type="dxa"/>
            <w:shd w:val="clear" w:color="auto" w:fill="auto"/>
          </w:tcPr>
          <w:p w14:paraId="3E6FFBE1" w14:textId="4FE601C6" w:rsidR="00E97955" w:rsidRPr="00713E8C" w:rsidRDefault="00E97955" w:rsidP="004D39F5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Unit 3</w:t>
            </w:r>
            <w:r w:rsidR="006F31C1">
              <w:rPr>
                <w:rFonts w:eastAsia="Times New Roman" w:cs="Arial"/>
              </w:rPr>
              <w:t>-</w:t>
            </w:r>
            <w:r>
              <w:rPr>
                <w:rFonts w:eastAsia="Times New Roman" w:cs="Arial"/>
              </w:rPr>
              <w:t>805 Memorial Drive, Fort McMurray, Alberta T9K 0K4</w:t>
            </w:r>
          </w:p>
        </w:tc>
      </w:tr>
      <w:tr w:rsidR="00E97955" w:rsidRPr="00075B71" w14:paraId="3BCA60ED" w14:textId="77777777" w:rsidTr="004E2C20">
        <w:tc>
          <w:tcPr>
            <w:tcW w:w="2519" w:type="dxa"/>
            <w:shd w:val="clear" w:color="auto" w:fill="auto"/>
          </w:tcPr>
          <w:p w14:paraId="5BF13DE2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Name of Approval Holder</w:t>
            </w:r>
          </w:p>
        </w:tc>
        <w:tc>
          <w:tcPr>
            <w:tcW w:w="6708" w:type="dxa"/>
            <w:shd w:val="clear" w:color="auto" w:fill="auto"/>
          </w:tcPr>
          <w:p w14:paraId="50DFFBC4" w14:textId="127CC0EA" w:rsidR="00E97955" w:rsidRPr="00713E8C" w:rsidRDefault="004E2C20" w:rsidP="004D39F5">
            <w:pPr>
              <w:rPr>
                <w:rFonts w:eastAsia="Times New Roman" w:cs="Arial"/>
              </w:rPr>
            </w:pPr>
            <w:r>
              <w:t>N/A</w:t>
            </w:r>
          </w:p>
        </w:tc>
      </w:tr>
      <w:tr w:rsidR="00E97955" w:rsidRPr="00075B71" w14:paraId="2E29188E" w14:textId="77777777" w:rsidTr="004E2C20">
        <w:tc>
          <w:tcPr>
            <w:tcW w:w="2519" w:type="dxa"/>
            <w:shd w:val="clear" w:color="auto" w:fill="auto"/>
          </w:tcPr>
          <w:p w14:paraId="5DF52BF4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Approval number</w:t>
            </w:r>
          </w:p>
        </w:tc>
        <w:tc>
          <w:tcPr>
            <w:tcW w:w="6708" w:type="dxa"/>
            <w:shd w:val="clear" w:color="auto" w:fill="auto"/>
          </w:tcPr>
          <w:p w14:paraId="21A410E6" w14:textId="016CB61A" w:rsidR="00E97955" w:rsidRPr="00713E8C" w:rsidRDefault="004E2C20" w:rsidP="004D39F5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N/A</w:t>
            </w:r>
          </w:p>
        </w:tc>
      </w:tr>
      <w:tr w:rsidR="004E2C20" w:rsidRPr="00075B71" w14:paraId="1C23D2B9" w14:textId="77777777" w:rsidTr="004E2C20">
        <w:tc>
          <w:tcPr>
            <w:tcW w:w="2519" w:type="dxa"/>
            <w:shd w:val="clear" w:color="auto" w:fill="auto"/>
          </w:tcPr>
          <w:p w14:paraId="799FC09F" w14:textId="77777777" w:rsidR="004E2C20" w:rsidRPr="00713E8C" w:rsidRDefault="004E2C20" w:rsidP="004E2C20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Contact Name</w:t>
            </w:r>
          </w:p>
        </w:tc>
        <w:tc>
          <w:tcPr>
            <w:tcW w:w="6708" w:type="dxa"/>
            <w:shd w:val="clear" w:color="auto" w:fill="auto"/>
          </w:tcPr>
          <w:p w14:paraId="00AD8715" w14:textId="779FF945" w:rsidR="004E2C20" w:rsidRPr="00713E8C" w:rsidRDefault="004E2C20" w:rsidP="004E2C20">
            <w:pPr>
              <w:rPr>
                <w:rFonts w:eastAsia="Times New Roman" w:cs="Arial"/>
                <w:highlight w:val="yellow"/>
              </w:rPr>
            </w:pPr>
            <w:r w:rsidRPr="00713E8C">
              <w:rPr>
                <w:rFonts w:eastAsia="Times New Roman" w:cs="Arial"/>
              </w:rPr>
              <w:t>Wood Buffalo Environmental Association</w:t>
            </w:r>
          </w:p>
        </w:tc>
      </w:tr>
      <w:tr w:rsidR="004E2C20" w:rsidRPr="00075B71" w14:paraId="37E7553C" w14:textId="77777777" w:rsidTr="004E2C20">
        <w:tc>
          <w:tcPr>
            <w:tcW w:w="2519" w:type="dxa"/>
            <w:shd w:val="clear" w:color="auto" w:fill="auto"/>
          </w:tcPr>
          <w:p w14:paraId="2557CF7D" w14:textId="77777777" w:rsidR="004E2C20" w:rsidRPr="00713E8C" w:rsidRDefault="004E2C20" w:rsidP="004E2C20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Address </w:t>
            </w:r>
          </w:p>
        </w:tc>
        <w:tc>
          <w:tcPr>
            <w:tcW w:w="6708" w:type="dxa"/>
            <w:shd w:val="clear" w:color="auto" w:fill="auto"/>
          </w:tcPr>
          <w:p w14:paraId="34BFA9F1" w14:textId="7A7AE7A4" w:rsidR="004E2C20" w:rsidRPr="00713E8C" w:rsidRDefault="004E2C20" w:rsidP="004E2C20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Unit 3</w:t>
            </w:r>
            <w:r w:rsidR="006F31C1">
              <w:rPr>
                <w:rFonts w:eastAsia="Times New Roman" w:cs="Arial"/>
              </w:rPr>
              <w:t>-</w:t>
            </w:r>
            <w:r>
              <w:rPr>
                <w:rFonts w:eastAsia="Times New Roman" w:cs="Arial"/>
              </w:rPr>
              <w:t>805 Memorial Drive, Fort McMurray, Alberta T9K 0K4</w:t>
            </w:r>
          </w:p>
        </w:tc>
      </w:tr>
      <w:tr w:rsidR="00E97955" w:rsidRPr="00075B71" w14:paraId="0955AE21" w14:textId="77777777" w:rsidTr="004E2C20">
        <w:tc>
          <w:tcPr>
            <w:tcW w:w="2519" w:type="dxa"/>
            <w:shd w:val="clear" w:color="auto" w:fill="auto"/>
          </w:tcPr>
          <w:p w14:paraId="40BDB65A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Phone number</w:t>
            </w:r>
          </w:p>
        </w:tc>
        <w:tc>
          <w:tcPr>
            <w:tcW w:w="6708" w:type="dxa"/>
            <w:shd w:val="clear" w:color="auto" w:fill="auto"/>
          </w:tcPr>
          <w:p w14:paraId="49096ADE" w14:textId="782EB352" w:rsidR="00E97955" w:rsidRPr="00713E8C" w:rsidRDefault="00407AB9" w:rsidP="004D39F5">
            <w:pPr>
              <w:rPr>
                <w:rFonts w:eastAsia="Times New Roman" w:cs="Arial"/>
                <w:highlight w:val="yellow"/>
              </w:rPr>
            </w:pPr>
            <w:r w:rsidRPr="00673BCF">
              <w:rPr>
                <w:rFonts w:eastAsia="Times New Roman" w:cs="Arial"/>
              </w:rPr>
              <w:t>780-</w:t>
            </w:r>
            <w:r w:rsidR="004E2C20">
              <w:rPr>
                <w:rFonts w:eastAsia="Times New Roman" w:cs="Arial"/>
              </w:rPr>
              <w:t>799-4420</w:t>
            </w:r>
          </w:p>
        </w:tc>
      </w:tr>
      <w:tr w:rsidR="00E97955" w:rsidRPr="00075B71" w14:paraId="65830AF1" w14:textId="77777777" w:rsidTr="004E2C20">
        <w:tc>
          <w:tcPr>
            <w:tcW w:w="2519" w:type="dxa"/>
            <w:shd w:val="clear" w:color="auto" w:fill="auto"/>
          </w:tcPr>
          <w:p w14:paraId="3705D58C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Email address</w:t>
            </w:r>
          </w:p>
        </w:tc>
        <w:tc>
          <w:tcPr>
            <w:tcW w:w="6708" w:type="dxa"/>
            <w:shd w:val="clear" w:color="auto" w:fill="auto"/>
          </w:tcPr>
          <w:p w14:paraId="75DE201E" w14:textId="37FF8427" w:rsidR="00E97955" w:rsidRPr="00713E8C" w:rsidRDefault="004E2C20" w:rsidP="004D39F5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info@wbea.org</w:t>
            </w:r>
          </w:p>
        </w:tc>
      </w:tr>
    </w:tbl>
    <w:p w14:paraId="6F47BD0E" w14:textId="77777777" w:rsidR="00E97955" w:rsidRDefault="00E97955" w:rsidP="00E97955">
      <w:pPr>
        <w:pStyle w:val="Heading2"/>
        <w:jc w:val="both"/>
        <w:rPr>
          <w:lang w:val="en-CA"/>
        </w:rPr>
      </w:pPr>
      <w:bookmarkStart w:id="7" w:name="_Toc222307611"/>
      <w:r>
        <w:rPr>
          <w:lang w:val="en-CA"/>
        </w:rPr>
        <w:t>Site Description</w:t>
      </w:r>
      <w:bookmarkEnd w:id="7"/>
    </w:p>
    <w:tbl>
      <w:tblPr>
        <w:tblW w:w="9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3"/>
        <w:gridCol w:w="2926"/>
        <w:gridCol w:w="3986"/>
      </w:tblGrid>
      <w:tr w:rsidR="00E97955" w:rsidRPr="00713E8C" w14:paraId="369D0CC4" w14:textId="77777777" w:rsidTr="004D39F5">
        <w:trPr>
          <w:jc w:val="center"/>
        </w:trPr>
        <w:tc>
          <w:tcPr>
            <w:tcW w:w="2333" w:type="dxa"/>
            <w:vMerge w:val="restart"/>
            <w:shd w:val="clear" w:color="auto" w:fill="auto"/>
            <w:vAlign w:val="center"/>
          </w:tcPr>
          <w:p w14:paraId="2E2CA571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Land use by sector</w:t>
            </w:r>
          </w:p>
        </w:tc>
        <w:tc>
          <w:tcPr>
            <w:tcW w:w="2926" w:type="dxa"/>
            <w:shd w:val="clear" w:color="auto" w:fill="auto"/>
          </w:tcPr>
          <w:p w14:paraId="01D3B480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0 – 90 degrees</w:t>
            </w:r>
          </w:p>
        </w:tc>
        <w:tc>
          <w:tcPr>
            <w:tcW w:w="3986" w:type="dxa"/>
            <w:shd w:val="clear" w:color="auto" w:fill="auto"/>
          </w:tcPr>
          <w:p w14:paraId="31C03AD0" w14:textId="0899D707" w:rsidR="00E97955" w:rsidRPr="00713E8C" w:rsidRDefault="004E2C20" w:rsidP="004D39F5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Wooded Area</w:t>
            </w:r>
          </w:p>
        </w:tc>
      </w:tr>
      <w:tr w:rsidR="00E97955" w:rsidRPr="00713E8C" w14:paraId="7AAB92A3" w14:textId="77777777" w:rsidTr="004D39F5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41FF8575" w14:textId="77777777" w:rsidR="00E97955" w:rsidRPr="00713E8C" w:rsidRDefault="00E97955" w:rsidP="004D39F5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02AFB392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91 – 180 degrees</w:t>
            </w:r>
          </w:p>
        </w:tc>
        <w:tc>
          <w:tcPr>
            <w:tcW w:w="3986" w:type="dxa"/>
            <w:shd w:val="clear" w:color="auto" w:fill="auto"/>
          </w:tcPr>
          <w:p w14:paraId="2988A841" w14:textId="650C2C2E" w:rsidR="00E97955" w:rsidRPr="00713E8C" w:rsidRDefault="004E2C20" w:rsidP="004D39F5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Wooded Area</w:t>
            </w:r>
          </w:p>
        </w:tc>
      </w:tr>
      <w:tr w:rsidR="00E97955" w:rsidRPr="00713E8C" w14:paraId="3FBA4E7C" w14:textId="77777777" w:rsidTr="004D39F5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232583EF" w14:textId="77777777" w:rsidR="00E97955" w:rsidRPr="00713E8C" w:rsidRDefault="00E97955" w:rsidP="004D39F5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71432018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181 – 270 degrees</w:t>
            </w:r>
          </w:p>
        </w:tc>
        <w:tc>
          <w:tcPr>
            <w:tcW w:w="3986" w:type="dxa"/>
            <w:shd w:val="clear" w:color="auto" w:fill="auto"/>
          </w:tcPr>
          <w:p w14:paraId="3733225E" w14:textId="067281A5" w:rsidR="00E97955" w:rsidRPr="00713E8C" w:rsidRDefault="004E2C20" w:rsidP="004D39F5">
            <w:pPr>
              <w:rPr>
                <w:rFonts w:eastAsia="Times New Roman" w:cs="Arial"/>
              </w:rPr>
            </w:pPr>
            <w:proofErr w:type="spellStart"/>
            <w:r>
              <w:rPr>
                <w:rFonts w:eastAsia="Times New Roman" w:cs="Arial"/>
              </w:rPr>
              <w:t>Oski-otin</w:t>
            </w:r>
            <w:proofErr w:type="spellEnd"/>
            <w:r>
              <w:rPr>
                <w:rFonts w:eastAsia="Times New Roman" w:cs="Arial"/>
              </w:rPr>
              <w:t xml:space="preserve"> Compound</w:t>
            </w:r>
          </w:p>
        </w:tc>
      </w:tr>
      <w:tr w:rsidR="00E97955" w:rsidRPr="00713E8C" w14:paraId="1F01FB64" w14:textId="77777777" w:rsidTr="004D39F5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6961B8D2" w14:textId="77777777" w:rsidR="00E97955" w:rsidRPr="00713E8C" w:rsidRDefault="00E97955" w:rsidP="004D39F5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64FC3EF5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271 – 360 degrees</w:t>
            </w:r>
          </w:p>
        </w:tc>
        <w:tc>
          <w:tcPr>
            <w:tcW w:w="3986" w:type="dxa"/>
            <w:shd w:val="clear" w:color="auto" w:fill="auto"/>
          </w:tcPr>
          <w:p w14:paraId="3C0821B5" w14:textId="11B6B6E0" w:rsidR="00E97955" w:rsidRPr="00713E8C" w:rsidRDefault="004E2C20" w:rsidP="004D39F5">
            <w:pPr>
              <w:rPr>
                <w:rFonts w:eastAsia="Times New Roman" w:cs="Arial"/>
              </w:rPr>
            </w:pPr>
            <w:proofErr w:type="spellStart"/>
            <w:r>
              <w:rPr>
                <w:rFonts w:eastAsia="Times New Roman" w:cs="Arial"/>
              </w:rPr>
              <w:t>Oski-otin</w:t>
            </w:r>
            <w:proofErr w:type="spellEnd"/>
            <w:r>
              <w:rPr>
                <w:rFonts w:eastAsia="Times New Roman" w:cs="Arial"/>
              </w:rPr>
              <w:t xml:space="preserve"> Compound, gravel access road</w:t>
            </w:r>
          </w:p>
        </w:tc>
      </w:tr>
      <w:tr w:rsidR="00E97955" w:rsidRPr="00713E8C" w14:paraId="425BA068" w14:textId="77777777" w:rsidTr="004D39F5">
        <w:trPr>
          <w:jc w:val="center"/>
        </w:trPr>
        <w:tc>
          <w:tcPr>
            <w:tcW w:w="2333" w:type="dxa"/>
            <w:shd w:val="clear" w:color="auto" w:fill="auto"/>
          </w:tcPr>
          <w:p w14:paraId="2A15EE9E" w14:textId="646D79C4" w:rsidR="00E97955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Site elevation </w:t>
            </w:r>
            <w:r w:rsidR="00EF644D">
              <w:rPr>
                <w:rFonts w:eastAsia="Times New Roman" w:cs="Arial"/>
              </w:rPr>
              <w:t>(m)</w:t>
            </w:r>
          </w:p>
          <w:p w14:paraId="266FDB39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(above sea level)</w:t>
            </w:r>
          </w:p>
        </w:tc>
        <w:tc>
          <w:tcPr>
            <w:tcW w:w="6912" w:type="dxa"/>
            <w:gridSpan w:val="2"/>
            <w:shd w:val="clear" w:color="auto" w:fill="auto"/>
          </w:tcPr>
          <w:p w14:paraId="2C39D98C" w14:textId="1E013AFE" w:rsidR="00E97955" w:rsidRPr="00713E8C" w:rsidRDefault="004E2C20" w:rsidP="004D39F5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261.6</w:t>
            </w:r>
            <w:r w:rsidR="00407AB9">
              <w:rPr>
                <w:rFonts w:eastAsia="Times New Roman" w:cs="Arial"/>
              </w:rPr>
              <w:t xml:space="preserve"> m</w:t>
            </w:r>
          </w:p>
        </w:tc>
      </w:tr>
      <w:tr w:rsidR="00E97955" w:rsidRPr="00713E8C" w14:paraId="50688D14" w14:textId="77777777" w:rsidTr="004D39F5">
        <w:trPr>
          <w:jc w:val="center"/>
        </w:trPr>
        <w:tc>
          <w:tcPr>
            <w:tcW w:w="2333" w:type="dxa"/>
            <w:vMerge w:val="restart"/>
            <w:shd w:val="clear" w:color="auto" w:fill="auto"/>
          </w:tcPr>
          <w:p w14:paraId="502599BC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Angle of elevation to nearby buildings</w:t>
            </w:r>
          </w:p>
        </w:tc>
        <w:tc>
          <w:tcPr>
            <w:tcW w:w="2926" w:type="dxa"/>
            <w:shd w:val="clear" w:color="auto" w:fill="auto"/>
          </w:tcPr>
          <w:p w14:paraId="4D87A6F9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Greatest angle</w:t>
            </w:r>
          </w:p>
        </w:tc>
        <w:tc>
          <w:tcPr>
            <w:tcW w:w="3986" w:type="dxa"/>
            <w:shd w:val="clear" w:color="auto" w:fill="auto"/>
          </w:tcPr>
          <w:p w14:paraId="681D8AF3" w14:textId="1201D786" w:rsidR="00E97955" w:rsidRPr="00407AB9" w:rsidRDefault="004E2C20" w:rsidP="004D39F5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N/A</w:t>
            </w:r>
          </w:p>
        </w:tc>
      </w:tr>
      <w:tr w:rsidR="00E97955" w:rsidRPr="00713E8C" w14:paraId="601B3711" w14:textId="77777777" w:rsidTr="004D39F5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55F91B52" w14:textId="77777777" w:rsidR="00E97955" w:rsidRPr="00713E8C" w:rsidRDefault="00E97955" w:rsidP="004D39F5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5099F793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Building direction</w:t>
            </w:r>
          </w:p>
        </w:tc>
        <w:tc>
          <w:tcPr>
            <w:tcW w:w="3986" w:type="dxa"/>
            <w:shd w:val="clear" w:color="auto" w:fill="auto"/>
          </w:tcPr>
          <w:p w14:paraId="3DBB93A0" w14:textId="04287EC1" w:rsidR="00E97955" w:rsidRPr="00407AB9" w:rsidRDefault="004E2C20" w:rsidP="004D39F5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N/A</w:t>
            </w:r>
          </w:p>
        </w:tc>
      </w:tr>
      <w:tr w:rsidR="00E97955" w:rsidRPr="00713E8C" w14:paraId="34FD142A" w14:textId="77777777" w:rsidTr="004D39F5">
        <w:trPr>
          <w:jc w:val="center"/>
        </w:trPr>
        <w:tc>
          <w:tcPr>
            <w:tcW w:w="2333" w:type="dxa"/>
            <w:vMerge w:val="restart"/>
            <w:shd w:val="clear" w:color="auto" w:fill="auto"/>
            <w:vAlign w:val="center"/>
          </w:tcPr>
          <w:p w14:paraId="0F1C6E21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Airflow restrictions</w:t>
            </w:r>
          </w:p>
        </w:tc>
        <w:tc>
          <w:tcPr>
            <w:tcW w:w="2926" w:type="dxa"/>
            <w:shd w:val="clear" w:color="auto" w:fill="auto"/>
          </w:tcPr>
          <w:p w14:paraId="50B9B17E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North</w:t>
            </w:r>
          </w:p>
        </w:tc>
        <w:tc>
          <w:tcPr>
            <w:tcW w:w="3986" w:type="dxa"/>
            <w:shd w:val="clear" w:color="auto" w:fill="auto"/>
          </w:tcPr>
          <w:p w14:paraId="7EDB0FE1" w14:textId="622A3573" w:rsidR="00E97955" w:rsidRPr="00713E8C" w:rsidRDefault="00407AB9" w:rsidP="004D39F5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None</w:t>
            </w:r>
          </w:p>
        </w:tc>
      </w:tr>
      <w:tr w:rsidR="00E97955" w:rsidRPr="00713E8C" w14:paraId="523DA438" w14:textId="77777777" w:rsidTr="004D39F5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6BFB589C" w14:textId="77777777" w:rsidR="00E97955" w:rsidRPr="00713E8C" w:rsidRDefault="00E97955" w:rsidP="004D39F5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24835235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East</w:t>
            </w:r>
          </w:p>
        </w:tc>
        <w:tc>
          <w:tcPr>
            <w:tcW w:w="3986" w:type="dxa"/>
            <w:shd w:val="clear" w:color="auto" w:fill="auto"/>
          </w:tcPr>
          <w:p w14:paraId="5CF586B5" w14:textId="7C224AAE" w:rsidR="00E97955" w:rsidRPr="00713E8C" w:rsidRDefault="00407AB9" w:rsidP="004D39F5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None</w:t>
            </w:r>
          </w:p>
        </w:tc>
      </w:tr>
      <w:tr w:rsidR="00E97955" w:rsidRPr="00713E8C" w14:paraId="67D26E2F" w14:textId="77777777" w:rsidTr="004D39F5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21D1E9B6" w14:textId="77777777" w:rsidR="00E97955" w:rsidRPr="00713E8C" w:rsidRDefault="00E97955" w:rsidP="004D39F5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0CFFBE24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South</w:t>
            </w:r>
          </w:p>
        </w:tc>
        <w:tc>
          <w:tcPr>
            <w:tcW w:w="3986" w:type="dxa"/>
            <w:shd w:val="clear" w:color="auto" w:fill="auto"/>
          </w:tcPr>
          <w:p w14:paraId="4A2E2872" w14:textId="76A77C8A" w:rsidR="00E97955" w:rsidRPr="00713E8C" w:rsidRDefault="00407AB9" w:rsidP="004D39F5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None</w:t>
            </w:r>
          </w:p>
        </w:tc>
      </w:tr>
      <w:tr w:rsidR="00E97955" w:rsidRPr="00713E8C" w14:paraId="0FBD061E" w14:textId="77777777" w:rsidTr="004D39F5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0ED9F9F0" w14:textId="77777777" w:rsidR="00E97955" w:rsidRPr="00713E8C" w:rsidRDefault="00E97955" w:rsidP="004D39F5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5B561F23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West</w:t>
            </w:r>
          </w:p>
        </w:tc>
        <w:tc>
          <w:tcPr>
            <w:tcW w:w="3986" w:type="dxa"/>
            <w:shd w:val="clear" w:color="auto" w:fill="auto"/>
          </w:tcPr>
          <w:p w14:paraId="11F56F57" w14:textId="2A43B985" w:rsidR="00E97955" w:rsidRPr="00713E8C" w:rsidRDefault="00407AB9" w:rsidP="004D39F5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House</w:t>
            </w:r>
          </w:p>
        </w:tc>
      </w:tr>
      <w:tr w:rsidR="00E97955" w:rsidRPr="00713E8C" w14:paraId="6ED8B5FA" w14:textId="77777777" w:rsidTr="004D39F5">
        <w:trPr>
          <w:jc w:val="center"/>
        </w:trPr>
        <w:tc>
          <w:tcPr>
            <w:tcW w:w="2333" w:type="dxa"/>
            <w:vMerge w:val="restart"/>
            <w:shd w:val="clear" w:color="auto" w:fill="auto"/>
            <w:vAlign w:val="center"/>
          </w:tcPr>
          <w:p w14:paraId="3440BD40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Sample manifold</w:t>
            </w:r>
          </w:p>
        </w:tc>
        <w:tc>
          <w:tcPr>
            <w:tcW w:w="2926" w:type="dxa"/>
            <w:shd w:val="clear" w:color="auto" w:fill="auto"/>
          </w:tcPr>
          <w:p w14:paraId="32A91751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Type</w:t>
            </w:r>
          </w:p>
        </w:tc>
        <w:tc>
          <w:tcPr>
            <w:tcW w:w="3986" w:type="dxa"/>
            <w:shd w:val="clear" w:color="auto" w:fill="auto"/>
          </w:tcPr>
          <w:p w14:paraId="1BF05AD1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All glass</w:t>
            </w:r>
          </w:p>
        </w:tc>
      </w:tr>
      <w:tr w:rsidR="00E97955" w:rsidRPr="00713E8C" w14:paraId="09C2E8AC" w14:textId="77777777" w:rsidTr="004D39F5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0ACA1E8D" w14:textId="77777777" w:rsidR="00E97955" w:rsidRPr="00713E8C" w:rsidRDefault="00E97955" w:rsidP="004D39F5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0702BBE7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Inlet height above roof</w:t>
            </w:r>
          </w:p>
        </w:tc>
        <w:tc>
          <w:tcPr>
            <w:tcW w:w="3986" w:type="dxa"/>
            <w:shd w:val="clear" w:color="auto" w:fill="auto"/>
          </w:tcPr>
          <w:p w14:paraId="0EEF34A2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1 </w:t>
            </w:r>
            <w:proofErr w:type="spellStart"/>
            <w:r w:rsidRPr="00713E8C">
              <w:rPr>
                <w:rFonts w:eastAsia="Times New Roman" w:cs="Arial"/>
              </w:rPr>
              <w:t>metre</w:t>
            </w:r>
            <w:proofErr w:type="spellEnd"/>
          </w:p>
        </w:tc>
      </w:tr>
      <w:tr w:rsidR="00E97955" w:rsidRPr="00713E8C" w14:paraId="6713B632" w14:textId="77777777" w:rsidTr="004D39F5">
        <w:trPr>
          <w:jc w:val="center"/>
        </w:trPr>
        <w:tc>
          <w:tcPr>
            <w:tcW w:w="2333" w:type="dxa"/>
            <w:vMerge w:val="restart"/>
            <w:shd w:val="clear" w:color="auto" w:fill="auto"/>
            <w:vAlign w:val="center"/>
          </w:tcPr>
          <w:p w14:paraId="1564BC58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Meteorological Sensors</w:t>
            </w:r>
          </w:p>
        </w:tc>
        <w:tc>
          <w:tcPr>
            <w:tcW w:w="2926" w:type="dxa"/>
            <w:shd w:val="clear" w:color="auto" w:fill="auto"/>
          </w:tcPr>
          <w:p w14:paraId="549A35BD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Type</w:t>
            </w:r>
          </w:p>
        </w:tc>
        <w:tc>
          <w:tcPr>
            <w:tcW w:w="3986" w:type="dxa"/>
            <w:shd w:val="clear" w:color="auto" w:fill="auto"/>
          </w:tcPr>
          <w:p w14:paraId="3B0C6F39" w14:textId="77777777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Cup and vane</w:t>
            </w:r>
          </w:p>
        </w:tc>
      </w:tr>
      <w:tr w:rsidR="00E97955" w:rsidRPr="00713E8C" w14:paraId="167A373A" w14:textId="77777777" w:rsidTr="004D39F5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7A4189DB" w14:textId="77777777" w:rsidR="00E97955" w:rsidRPr="00713E8C" w:rsidRDefault="00E97955" w:rsidP="004D39F5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3F5293C4" w14:textId="5C0D9598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Height above ground</w:t>
            </w:r>
            <w:r w:rsidR="00EF644D">
              <w:rPr>
                <w:rFonts w:eastAsia="Times New Roman" w:cs="Arial"/>
              </w:rPr>
              <w:t xml:space="preserve"> (m)</w:t>
            </w:r>
          </w:p>
        </w:tc>
        <w:tc>
          <w:tcPr>
            <w:tcW w:w="3986" w:type="dxa"/>
            <w:shd w:val="clear" w:color="auto" w:fill="auto"/>
          </w:tcPr>
          <w:p w14:paraId="5DFB8DC2" w14:textId="5314735C" w:rsidR="00E97955" w:rsidRPr="00713E8C" w:rsidRDefault="004E2C20" w:rsidP="004D39F5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</w:t>
            </w:r>
            <w:r w:rsidR="00286F8A">
              <w:rPr>
                <w:rFonts w:eastAsia="Times New Roman" w:cs="Arial"/>
              </w:rPr>
              <w:t>0 m</w:t>
            </w:r>
          </w:p>
        </w:tc>
      </w:tr>
      <w:tr w:rsidR="00E97955" w:rsidRPr="00713E8C" w14:paraId="39D96E04" w14:textId="77777777" w:rsidTr="004D39F5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69A56730" w14:textId="77777777" w:rsidR="00E97955" w:rsidRPr="00713E8C" w:rsidRDefault="00E97955" w:rsidP="004D39F5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09748258" w14:textId="113A4059" w:rsidR="00E97955" w:rsidRPr="00713E8C" w:rsidRDefault="00E97955" w:rsidP="004D39F5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Distance from station</w:t>
            </w:r>
            <w:r w:rsidR="00EF644D">
              <w:rPr>
                <w:rFonts w:eastAsia="Times New Roman" w:cs="Arial"/>
              </w:rPr>
              <w:t xml:space="preserve"> (m)</w:t>
            </w:r>
          </w:p>
        </w:tc>
        <w:tc>
          <w:tcPr>
            <w:tcW w:w="3986" w:type="dxa"/>
            <w:shd w:val="clear" w:color="auto" w:fill="auto"/>
          </w:tcPr>
          <w:p w14:paraId="55B91EA4" w14:textId="6147F413" w:rsidR="00E97955" w:rsidRPr="00713E8C" w:rsidRDefault="00286F8A" w:rsidP="004D39F5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 m</w:t>
            </w:r>
          </w:p>
        </w:tc>
      </w:tr>
    </w:tbl>
    <w:p w14:paraId="655E73A1" w14:textId="77777777" w:rsidR="00E97955" w:rsidRDefault="00E97955" w:rsidP="00E97955">
      <w:pPr>
        <w:rPr>
          <w:lang w:val="en-CA"/>
        </w:rPr>
      </w:pPr>
    </w:p>
    <w:p w14:paraId="7386E211" w14:textId="77777777" w:rsidR="00E97955" w:rsidRDefault="00E97955" w:rsidP="00E97955">
      <w:pPr>
        <w:pStyle w:val="Heading1"/>
        <w:rPr>
          <w:lang w:val="en-CA"/>
        </w:rPr>
      </w:pPr>
      <w:bookmarkStart w:id="8" w:name="_Toc222307612"/>
      <w:r>
        <w:rPr>
          <w:lang w:val="en-CA"/>
        </w:rPr>
        <w:t>Site Influences</w:t>
      </w:r>
      <w:bookmarkEnd w:id="8"/>
    </w:p>
    <w:p w14:paraId="189BACAD" w14:textId="77777777" w:rsidR="00E97955" w:rsidRDefault="00E97955" w:rsidP="00E97955">
      <w:pPr>
        <w:pStyle w:val="Heading2"/>
        <w:rPr>
          <w:lang w:val="en-CA"/>
        </w:rPr>
      </w:pPr>
      <w:bookmarkStart w:id="9" w:name="_Toc222307613"/>
      <w:r>
        <w:rPr>
          <w:lang w:val="en-CA"/>
        </w:rPr>
        <w:t>Localized Sources (within 20 metres of station)</w:t>
      </w:r>
      <w:bookmarkEnd w:id="9"/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4"/>
        <w:gridCol w:w="1906"/>
        <w:gridCol w:w="5305"/>
      </w:tblGrid>
      <w:tr w:rsidR="00E97955" w:rsidRPr="00713E8C" w14:paraId="1C0B2617" w14:textId="77777777" w:rsidTr="00340382">
        <w:tc>
          <w:tcPr>
            <w:tcW w:w="2144" w:type="dxa"/>
            <w:shd w:val="clear" w:color="auto" w:fill="B4C6E7" w:themeFill="accent1" w:themeFillTint="66"/>
          </w:tcPr>
          <w:p w14:paraId="273C1E20" w14:textId="77777777" w:rsidR="00E97955" w:rsidRPr="00713E8C" w:rsidRDefault="00E97955" w:rsidP="004D39F5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Type</w:t>
            </w:r>
          </w:p>
        </w:tc>
        <w:tc>
          <w:tcPr>
            <w:tcW w:w="1906" w:type="dxa"/>
            <w:shd w:val="clear" w:color="auto" w:fill="B4C6E7" w:themeFill="accent1" w:themeFillTint="66"/>
          </w:tcPr>
          <w:p w14:paraId="485C6AB8" w14:textId="77777777" w:rsidR="00E97955" w:rsidRPr="00713E8C" w:rsidRDefault="00E97955" w:rsidP="004D39F5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Distance (m)</w:t>
            </w:r>
          </w:p>
        </w:tc>
        <w:tc>
          <w:tcPr>
            <w:tcW w:w="5305" w:type="dxa"/>
            <w:shd w:val="clear" w:color="auto" w:fill="B4C6E7" w:themeFill="accent1" w:themeFillTint="66"/>
          </w:tcPr>
          <w:p w14:paraId="1C76FE6C" w14:textId="77777777" w:rsidR="00E97955" w:rsidRPr="00713E8C" w:rsidRDefault="00E97955" w:rsidP="004D39F5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Description</w:t>
            </w:r>
          </w:p>
        </w:tc>
      </w:tr>
      <w:tr w:rsidR="00E97955" w:rsidRPr="00713E8C" w14:paraId="1C9A1330" w14:textId="77777777" w:rsidTr="00340382">
        <w:tc>
          <w:tcPr>
            <w:tcW w:w="2144" w:type="dxa"/>
            <w:shd w:val="clear" w:color="auto" w:fill="auto"/>
          </w:tcPr>
          <w:p w14:paraId="72C10450" w14:textId="70ED8FB8" w:rsidR="00E97955" w:rsidRPr="00713E8C" w:rsidRDefault="006F31C1" w:rsidP="004D39F5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None</w:t>
            </w:r>
          </w:p>
        </w:tc>
        <w:tc>
          <w:tcPr>
            <w:tcW w:w="1906" w:type="dxa"/>
            <w:shd w:val="clear" w:color="auto" w:fill="auto"/>
          </w:tcPr>
          <w:p w14:paraId="71CF6799" w14:textId="7C058FEC" w:rsidR="00E97955" w:rsidRPr="00713E8C" w:rsidRDefault="006F31C1" w:rsidP="004D39F5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n/a</w:t>
            </w:r>
          </w:p>
        </w:tc>
        <w:tc>
          <w:tcPr>
            <w:tcW w:w="5305" w:type="dxa"/>
            <w:shd w:val="clear" w:color="auto" w:fill="auto"/>
          </w:tcPr>
          <w:p w14:paraId="3CC64035" w14:textId="7E35EA69" w:rsidR="00E97955" w:rsidRPr="00713E8C" w:rsidRDefault="006F31C1" w:rsidP="004D39F5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n/a</w:t>
            </w:r>
          </w:p>
        </w:tc>
      </w:tr>
    </w:tbl>
    <w:p w14:paraId="293D6294" w14:textId="77777777" w:rsidR="00E97955" w:rsidRDefault="00E97955" w:rsidP="00E97955">
      <w:pPr>
        <w:rPr>
          <w:lang w:val="en-CA"/>
        </w:rPr>
      </w:pPr>
    </w:p>
    <w:p w14:paraId="32FBA02F" w14:textId="77777777" w:rsidR="00E97955" w:rsidRDefault="00E97955" w:rsidP="00E97955">
      <w:pPr>
        <w:pStyle w:val="Heading2"/>
        <w:rPr>
          <w:lang w:val="en-CA"/>
        </w:rPr>
      </w:pPr>
      <w:bookmarkStart w:id="10" w:name="_Toc222307614"/>
      <w:r>
        <w:rPr>
          <w:lang w:val="en-CA"/>
        </w:rPr>
        <w:t>Roadway Influences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7"/>
        <w:gridCol w:w="1878"/>
        <w:gridCol w:w="1625"/>
        <w:gridCol w:w="3950"/>
      </w:tblGrid>
      <w:tr w:rsidR="00E97955" w:rsidRPr="00713E8C" w14:paraId="0A4E4210" w14:textId="77777777" w:rsidTr="00596809">
        <w:tc>
          <w:tcPr>
            <w:tcW w:w="1897" w:type="dxa"/>
            <w:shd w:val="clear" w:color="auto" w:fill="B4C6E7" w:themeFill="accent1" w:themeFillTint="66"/>
          </w:tcPr>
          <w:p w14:paraId="7A3CEB6F" w14:textId="77777777" w:rsidR="00E97955" w:rsidRPr="00713E8C" w:rsidRDefault="00E97955" w:rsidP="004D39F5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Type</w:t>
            </w:r>
          </w:p>
        </w:tc>
        <w:tc>
          <w:tcPr>
            <w:tcW w:w="1878" w:type="dxa"/>
            <w:shd w:val="clear" w:color="auto" w:fill="B4C6E7" w:themeFill="accent1" w:themeFillTint="66"/>
          </w:tcPr>
          <w:p w14:paraId="0E2102A7" w14:textId="77777777" w:rsidR="00E97955" w:rsidRPr="00713E8C" w:rsidRDefault="00E97955" w:rsidP="004D39F5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Traffic Volume</w:t>
            </w:r>
          </w:p>
        </w:tc>
        <w:tc>
          <w:tcPr>
            <w:tcW w:w="1625" w:type="dxa"/>
            <w:shd w:val="clear" w:color="auto" w:fill="B4C6E7" w:themeFill="accent1" w:themeFillTint="66"/>
          </w:tcPr>
          <w:p w14:paraId="236F87ED" w14:textId="77777777" w:rsidR="00E97955" w:rsidRPr="00713E8C" w:rsidRDefault="00E97955" w:rsidP="004D39F5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Distance (m)</w:t>
            </w:r>
          </w:p>
        </w:tc>
        <w:tc>
          <w:tcPr>
            <w:tcW w:w="3950" w:type="dxa"/>
            <w:shd w:val="clear" w:color="auto" w:fill="B4C6E7" w:themeFill="accent1" w:themeFillTint="66"/>
          </w:tcPr>
          <w:p w14:paraId="08BE5EFA" w14:textId="77777777" w:rsidR="00E97955" w:rsidRPr="00713E8C" w:rsidRDefault="00E97955" w:rsidP="004D39F5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Description</w:t>
            </w:r>
          </w:p>
        </w:tc>
      </w:tr>
      <w:tr w:rsidR="004E2C20" w14:paraId="7CDCDD07" w14:textId="77777777" w:rsidTr="004C6556">
        <w:tc>
          <w:tcPr>
            <w:tcW w:w="1897" w:type="dxa"/>
            <w:vAlign w:val="center"/>
          </w:tcPr>
          <w:p w14:paraId="77491DDA" w14:textId="1410ED56" w:rsidR="004E2C20" w:rsidRDefault="004E2C20" w:rsidP="004E2C20">
            <w:pPr>
              <w:rPr>
                <w:lang w:val="en-CA"/>
              </w:rPr>
            </w:pPr>
            <w:r>
              <w:rPr>
                <w:lang w:val="en-CA"/>
              </w:rPr>
              <w:t>Main roadway</w:t>
            </w:r>
          </w:p>
        </w:tc>
        <w:tc>
          <w:tcPr>
            <w:tcW w:w="1878" w:type="dxa"/>
            <w:vAlign w:val="center"/>
          </w:tcPr>
          <w:p w14:paraId="4B0B1D52" w14:textId="52401FEC" w:rsidR="004E2C20" w:rsidRDefault="004E2C20" w:rsidP="004E2C20">
            <w:pPr>
              <w:rPr>
                <w:lang w:val="en-CA"/>
              </w:rPr>
            </w:pPr>
            <w:r>
              <w:rPr>
                <w:lang w:val="en-CA"/>
              </w:rPr>
              <w:t>Low</w:t>
            </w:r>
          </w:p>
        </w:tc>
        <w:tc>
          <w:tcPr>
            <w:tcW w:w="1625" w:type="dxa"/>
            <w:vAlign w:val="center"/>
          </w:tcPr>
          <w:p w14:paraId="0470A6A3" w14:textId="2FE10D04" w:rsidR="004E2C20" w:rsidRDefault="004E2C20" w:rsidP="004E2C20">
            <w:pPr>
              <w:rPr>
                <w:lang w:val="en-CA"/>
              </w:rPr>
            </w:pPr>
            <w:r>
              <w:rPr>
                <w:lang w:val="en-CA"/>
              </w:rPr>
              <w:t>30</w:t>
            </w:r>
          </w:p>
        </w:tc>
        <w:tc>
          <w:tcPr>
            <w:tcW w:w="3950" w:type="dxa"/>
            <w:vAlign w:val="center"/>
          </w:tcPr>
          <w:p w14:paraId="70B57881" w14:textId="5D0BD0EE" w:rsidR="004E2C20" w:rsidRDefault="004E2C20" w:rsidP="004E2C20">
            <w:pPr>
              <w:rPr>
                <w:lang w:val="en-CA"/>
              </w:rPr>
            </w:pPr>
            <w:r>
              <w:rPr>
                <w:lang w:val="en-CA"/>
              </w:rPr>
              <w:t>Main roadway used by residential vehicles</w:t>
            </w:r>
          </w:p>
        </w:tc>
      </w:tr>
    </w:tbl>
    <w:p w14:paraId="14DB8A8E" w14:textId="77777777" w:rsidR="00E97955" w:rsidRDefault="00E97955" w:rsidP="00E97955">
      <w:pPr>
        <w:rPr>
          <w:lang w:val="en-CA"/>
        </w:rPr>
      </w:pPr>
    </w:p>
    <w:p w14:paraId="455F2A53" w14:textId="77777777" w:rsidR="00E97955" w:rsidRDefault="00E97955" w:rsidP="00E97955">
      <w:pPr>
        <w:pStyle w:val="Heading2"/>
        <w:rPr>
          <w:lang w:val="en-CA"/>
        </w:rPr>
      </w:pPr>
      <w:bookmarkStart w:id="11" w:name="_Toc222307615"/>
      <w:r>
        <w:rPr>
          <w:lang w:val="en-CA"/>
        </w:rPr>
        <w:t>Major Point Sources</w:t>
      </w:r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1"/>
        <w:gridCol w:w="1728"/>
        <w:gridCol w:w="1872"/>
        <w:gridCol w:w="1876"/>
      </w:tblGrid>
      <w:tr w:rsidR="006F31C1" w:rsidRPr="00713E8C" w14:paraId="33011A4C" w14:textId="77777777" w:rsidTr="00596809">
        <w:tc>
          <w:tcPr>
            <w:tcW w:w="1851" w:type="dxa"/>
            <w:shd w:val="clear" w:color="auto" w:fill="B4C6E7" w:themeFill="accent1" w:themeFillTint="66"/>
          </w:tcPr>
          <w:p w14:paraId="6EE78997" w14:textId="77777777" w:rsidR="006F31C1" w:rsidRPr="00713E8C" w:rsidRDefault="006F31C1" w:rsidP="004D39F5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Facility Name</w:t>
            </w:r>
          </w:p>
        </w:tc>
        <w:tc>
          <w:tcPr>
            <w:tcW w:w="1728" w:type="dxa"/>
            <w:shd w:val="clear" w:color="auto" w:fill="B4C6E7" w:themeFill="accent1" w:themeFillTint="66"/>
          </w:tcPr>
          <w:p w14:paraId="43966515" w14:textId="77777777" w:rsidR="006F31C1" w:rsidRPr="00713E8C" w:rsidRDefault="006F31C1" w:rsidP="004D39F5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Source Type</w:t>
            </w:r>
          </w:p>
        </w:tc>
        <w:tc>
          <w:tcPr>
            <w:tcW w:w="1872" w:type="dxa"/>
            <w:shd w:val="clear" w:color="auto" w:fill="B4C6E7" w:themeFill="accent1" w:themeFillTint="66"/>
          </w:tcPr>
          <w:p w14:paraId="46E720D0" w14:textId="77777777" w:rsidR="006F31C1" w:rsidRPr="00713E8C" w:rsidRDefault="006F31C1" w:rsidP="004D39F5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Distance from site (km)</w:t>
            </w:r>
          </w:p>
        </w:tc>
        <w:tc>
          <w:tcPr>
            <w:tcW w:w="1876" w:type="dxa"/>
            <w:shd w:val="clear" w:color="auto" w:fill="B4C6E7" w:themeFill="accent1" w:themeFillTint="66"/>
          </w:tcPr>
          <w:p w14:paraId="2BE2B331" w14:textId="77777777" w:rsidR="006F31C1" w:rsidRPr="00713E8C" w:rsidRDefault="006F31C1" w:rsidP="004D39F5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Compass direction from site</w:t>
            </w:r>
          </w:p>
        </w:tc>
      </w:tr>
      <w:tr w:rsidR="006F31C1" w14:paraId="27C2F043" w14:textId="77777777" w:rsidTr="00596809">
        <w:tc>
          <w:tcPr>
            <w:tcW w:w="1851" w:type="dxa"/>
          </w:tcPr>
          <w:p w14:paraId="447B6044" w14:textId="10861378" w:rsidR="006F31C1" w:rsidRDefault="006F31C1" w:rsidP="004E2C20">
            <w:pPr>
              <w:rPr>
                <w:lang w:val="en-CA"/>
              </w:rPr>
            </w:pPr>
            <w:r w:rsidRPr="009A0694">
              <w:t>CNRL Albian</w:t>
            </w:r>
          </w:p>
        </w:tc>
        <w:tc>
          <w:tcPr>
            <w:tcW w:w="1728" w:type="dxa"/>
          </w:tcPr>
          <w:p w14:paraId="4C28EE37" w14:textId="02A593C0" w:rsidR="006F31C1" w:rsidRDefault="006F31C1" w:rsidP="004E2C20">
            <w:pPr>
              <w:rPr>
                <w:lang w:val="en-CA"/>
              </w:rPr>
            </w:pPr>
            <w:r w:rsidRPr="009A0694">
              <w:t>Oil Sands Plant</w:t>
            </w:r>
          </w:p>
        </w:tc>
        <w:tc>
          <w:tcPr>
            <w:tcW w:w="1872" w:type="dxa"/>
          </w:tcPr>
          <w:p w14:paraId="274C97A8" w14:textId="2089D867" w:rsidR="006F31C1" w:rsidRDefault="006F31C1" w:rsidP="004E2C20">
            <w:pPr>
              <w:rPr>
                <w:lang w:val="en-CA"/>
              </w:rPr>
            </w:pPr>
            <w:r w:rsidRPr="009A0694">
              <w:t>10</w:t>
            </w:r>
          </w:p>
        </w:tc>
        <w:tc>
          <w:tcPr>
            <w:tcW w:w="1876" w:type="dxa"/>
          </w:tcPr>
          <w:p w14:paraId="4062C240" w14:textId="633F9AAB" w:rsidR="006F31C1" w:rsidRDefault="006F31C1" w:rsidP="004E2C20">
            <w:pPr>
              <w:rPr>
                <w:lang w:val="en-CA"/>
              </w:rPr>
            </w:pPr>
            <w:r w:rsidRPr="009A0694">
              <w:t>Northeast</w:t>
            </w:r>
          </w:p>
        </w:tc>
      </w:tr>
      <w:tr w:rsidR="006F31C1" w14:paraId="5FD80929" w14:textId="77777777" w:rsidTr="00596809">
        <w:tc>
          <w:tcPr>
            <w:tcW w:w="1851" w:type="dxa"/>
          </w:tcPr>
          <w:p w14:paraId="1702188F" w14:textId="1A1D7541" w:rsidR="006F31C1" w:rsidRDefault="006F31C1" w:rsidP="004E2C20">
            <w:pPr>
              <w:rPr>
                <w:lang w:val="en-CA"/>
              </w:rPr>
            </w:pPr>
            <w:r w:rsidRPr="009A0694">
              <w:t>Syncrude</w:t>
            </w:r>
          </w:p>
        </w:tc>
        <w:tc>
          <w:tcPr>
            <w:tcW w:w="1728" w:type="dxa"/>
          </w:tcPr>
          <w:p w14:paraId="4674D9B9" w14:textId="7727FE00" w:rsidR="006F31C1" w:rsidRDefault="006F31C1" w:rsidP="004E2C20">
            <w:pPr>
              <w:rPr>
                <w:lang w:val="en-CA"/>
              </w:rPr>
            </w:pPr>
            <w:r w:rsidRPr="009A0694">
              <w:t>Oil Sands Plant</w:t>
            </w:r>
          </w:p>
        </w:tc>
        <w:tc>
          <w:tcPr>
            <w:tcW w:w="1872" w:type="dxa"/>
          </w:tcPr>
          <w:p w14:paraId="7E856404" w14:textId="71D1609F" w:rsidR="006F31C1" w:rsidRDefault="006F31C1" w:rsidP="004E2C20">
            <w:pPr>
              <w:rPr>
                <w:lang w:val="en-CA"/>
              </w:rPr>
            </w:pPr>
            <w:r w:rsidRPr="009A0694">
              <w:t>15</w:t>
            </w:r>
          </w:p>
        </w:tc>
        <w:tc>
          <w:tcPr>
            <w:tcW w:w="1876" w:type="dxa"/>
          </w:tcPr>
          <w:p w14:paraId="5E5AE38A" w14:textId="08749E2A" w:rsidR="006F31C1" w:rsidRDefault="006F31C1" w:rsidP="004E2C20">
            <w:pPr>
              <w:rPr>
                <w:lang w:val="en-CA"/>
              </w:rPr>
            </w:pPr>
            <w:r w:rsidRPr="009A0694">
              <w:t>South</w:t>
            </w:r>
          </w:p>
        </w:tc>
      </w:tr>
      <w:tr w:rsidR="006F31C1" w14:paraId="0A5C9173" w14:textId="77777777" w:rsidTr="00596809">
        <w:tc>
          <w:tcPr>
            <w:tcW w:w="1851" w:type="dxa"/>
          </w:tcPr>
          <w:p w14:paraId="4C5A91A0" w14:textId="6091D69F" w:rsidR="006F31C1" w:rsidRDefault="006F31C1" w:rsidP="004E2C20">
            <w:pPr>
              <w:rPr>
                <w:lang w:val="en-CA"/>
              </w:rPr>
            </w:pPr>
            <w:r w:rsidRPr="009A0694">
              <w:t>CNRL Horizon</w:t>
            </w:r>
          </w:p>
        </w:tc>
        <w:tc>
          <w:tcPr>
            <w:tcW w:w="1728" w:type="dxa"/>
          </w:tcPr>
          <w:p w14:paraId="499193EC" w14:textId="15948BB7" w:rsidR="006F31C1" w:rsidRDefault="006F31C1" w:rsidP="004E2C20">
            <w:pPr>
              <w:rPr>
                <w:lang w:val="en-CA"/>
              </w:rPr>
            </w:pPr>
            <w:r w:rsidRPr="009A0694">
              <w:t>Oil Sands Plant</w:t>
            </w:r>
          </w:p>
        </w:tc>
        <w:tc>
          <w:tcPr>
            <w:tcW w:w="1872" w:type="dxa"/>
          </w:tcPr>
          <w:p w14:paraId="0C28D026" w14:textId="105AA969" w:rsidR="006F31C1" w:rsidRDefault="006F31C1" w:rsidP="004E2C20">
            <w:pPr>
              <w:rPr>
                <w:lang w:val="en-CA"/>
              </w:rPr>
            </w:pPr>
            <w:r w:rsidRPr="009A0694">
              <w:t>20</w:t>
            </w:r>
          </w:p>
        </w:tc>
        <w:tc>
          <w:tcPr>
            <w:tcW w:w="1876" w:type="dxa"/>
          </w:tcPr>
          <w:p w14:paraId="14C5FBE1" w14:textId="0DBDBD35" w:rsidR="006F31C1" w:rsidRDefault="006F31C1" w:rsidP="004E2C20">
            <w:pPr>
              <w:rPr>
                <w:lang w:val="en-CA"/>
              </w:rPr>
            </w:pPr>
            <w:r w:rsidRPr="009A0694">
              <w:t>Northwest</w:t>
            </w:r>
          </w:p>
        </w:tc>
      </w:tr>
    </w:tbl>
    <w:p w14:paraId="06625B3C" w14:textId="77777777" w:rsidR="00E97955" w:rsidRDefault="00E97955" w:rsidP="00E97955">
      <w:pPr>
        <w:rPr>
          <w:lang w:val="en-CA"/>
        </w:rPr>
      </w:pPr>
    </w:p>
    <w:p w14:paraId="0652C55F" w14:textId="77777777" w:rsidR="00E97955" w:rsidRDefault="00E97955" w:rsidP="00E97955">
      <w:pPr>
        <w:rPr>
          <w:lang w:val="en-CA"/>
        </w:rPr>
      </w:pPr>
      <w:r>
        <w:rPr>
          <w:lang w:val="en-CA"/>
        </w:rPr>
        <w:br w:type="page"/>
      </w:r>
    </w:p>
    <w:p w14:paraId="01AF5267" w14:textId="1FB027A8" w:rsidR="00E97955" w:rsidRDefault="000E3758" w:rsidP="00E97955">
      <w:pPr>
        <w:pStyle w:val="Heading1"/>
        <w:rPr>
          <w:lang w:val="en-CA"/>
        </w:rPr>
      </w:pPr>
      <w:bookmarkStart w:id="12" w:name="_Hlk94869014"/>
      <w:bookmarkStart w:id="13" w:name="_Toc222307616"/>
      <w:r>
        <w:rPr>
          <w:lang w:val="en-CA"/>
        </w:rPr>
        <w:lastRenderedPageBreak/>
        <w:t>Station</w:t>
      </w:r>
      <w:r w:rsidR="00E97955">
        <w:rPr>
          <w:lang w:val="en-CA"/>
        </w:rPr>
        <w:t xml:space="preserve"> Equipment</w:t>
      </w:r>
      <w:bookmarkEnd w:id="13"/>
    </w:p>
    <w:p w14:paraId="3DF8FAC2" w14:textId="23097D60" w:rsidR="00E97955" w:rsidRDefault="00E97955" w:rsidP="00E97955">
      <w:pPr>
        <w:rPr>
          <w:lang w:val="en-CA"/>
        </w:rPr>
      </w:pPr>
      <w:r>
        <w:rPr>
          <w:lang w:val="en-CA"/>
        </w:rPr>
        <w:t xml:space="preserve">Equipment Owner: </w:t>
      </w:r>
      <w:r w:rsidR="003164E6">
        <w:rPr>
          <w:lang w:val="en-CA"/>
        </w:rPr>
        <w:t>WBEA</w:t>
      </w:r>
    </w:p>
    <w:p w14:paraId="1C855340" w14:textId="4AAE673E" w:rsidR="000E3758" w:rsidRPr="00F51D5B" w:rsidRDefault="000E3758" w:rsidP="000E3758">
      <w:pPr>
        <w:pStyle w:val="Heading2"/>
        <w:rPr>
          <w:lang w:val="en-CA"/>
        </w:rPr>
      </w:pPr>
      <w:bookmarkStart w:id="14" w:name="_Toc222307617"/>
      <w:r>
        <w:rPr>
          <w:lang w:val="en-CA"/>
        </w:rPr>
        <w:t>Analytical Equipment</w:t>
      </w:r>
      <w:bookmarkEnd w:id="14"/>
    </w:p>
    <w:tbl>
      <w:tblPr>
        <w:tblpPr w:leftFromText="180" w:rightFromText="180" w:vertAnchor="text" w:horzAnchor="margin" w:tblpY="64"/>
        <w:tblW w:w="10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2"/>
        <w:gridCol w:w="2016"/>
        <w:gridCol w:w="1270"/>
        <w:gridCol w:w="1901"/>
        <w:gridCol w:w="2029"/>
        <w:gridCol w:w="2015"/>
      </w:tblGrid>
      <w:tr w:rsidR="006F31C1" w:rsidRPr="00713E8C" w14:paraId="17AA2C31" w14:textId="566CBD86" w:rsidTr="00926DF5">
        <w:trPr>
          <w:trHeight w:val="384"/>
        </w:trPr>
        <w:tc>
          <w:tcPr>
            <w:tcW w:w="1272" w:type="dxa"/>
            <w:shd w:val="clear" w:color="auto" w:fill="B4C6E7" w:themeFill="accent1" w:themeFillTint="66"/>
            <w:vAlign w:val="center"/>
          </w:tcPr>
          <w:p w14:paraId="2DE93A74" w14:textId="77777777" w:rsidR="006F31C1" w:rsidRPr="00713E8C" w:rsidRDefault="006F31C1" w:rsidP="004D39F5">
            <w:pPr>
              <w:jc w:val="center"/>
              <w:rPr>
                <w:rFonts w:eastAsia="Times New Roman" w:cs="Arial"/>
                <w:b/>
              </w:rPr>
            </w:pPr>
            <w:bookmarkStart w:id="15" w:name="OLE_LINK1"/>
            <w:bookmarkStart w:id="16" w:name="OLE_LINK2"/>
            <w:r w:rsidRPr="00713E8C">
              <w:rPr>
                <w:rFonts w:eastAsia="Times New Roman" w:cs="Arial"/>
                <w:b/>
              </w:rPr>
              <w:t>Parameter</w:t>
            </w:r>
          </w:p>
        </w:tc>
        <w:tc>
          <w:tcPr>
            <w:tcW w:w="2016" w:type="dxa"/>
            <w:shd w:val="clear" w:color="auto" w:fill="B4C6E7" w:themeFill="accent1" w:themeFillTint="66"/>
            <w:vAlign w:val="center"/>
          </w:tcPr>
          <w:p w14:paraId="677431E1" w14:textId="77777777" w:rsidR="006F31C1" w:rsidRPr="00713E8C" w:rsidRDefault="006F31C1" w:rsidP="004D39F5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270" w:type="dxa"/>
            <w:shd w:val="clear" w:color="auto" w:fill="B4C6E7" w:themeFill="accent1" w:themeFillTint="66"/>
            <w:vAlign w:val="center"/>
          </w:tcPr>
          <w:p w14:paraId="6FAA785A" w14:textId="77777777" w:rsidR="006F31C1" w:rsidRPr="00713E8C" w:rsidRDefault="006F31C1" w:rsidP="004D39F5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901" w:type="dxa"/>
            <w:shd w:val="clear" w:color="auto" w:fill="B4C6E7" w:themeFill="accent1" w:themeFillTint="66"/>
            <w:vAlign w:val="center"/>
          </w:tcPr>
          <w:p w14:paraId="79D7F8F2" w14:textId="77777777" w:rsidR="006F31C1" w:rsidRPr="00713E8C" w:rsidRDefault="006F31C1" w:rsidP="004D39F5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  <w:tc>
          <w:tcPr>
            <w:tcW w:w="2029" w:type="dxa"/>
            <w:shd w:val="clear" w:color="auto" w:fill="B4C6E7" w:themeFill="accent1" w:themeFillTint="66"/>
            <w:vAlign w:val="center"/>
          </w:tcPr>
          <w:p w14:paraId="70F23A0E" w14:textId="17E5D738" w:rsidR="006F31C1" w:rsidRPr="00713E8C" w:rsidRDefault="006F31C1" w:rsidP="004D39F5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Date</w:t>
            </w:r>
            <w:r>
              <w:rPr>
                <w:rFonts w:eastAsia="Times New Roman" w:cs="Arial"/>
                <w:b/>
              </w:rPr>
              <w:t xml:space="preserve"> Instrument</w:t>
            </w:r>
            <w:r w:rsidRPr="00713E8C">
              <w:rPr>
                <w:rFonts w:eastAsia="Times New Roman" w:cs="Arial"/>
                <w:b/>
              </w:rPr>
              <w:t xml:space="preserve"> Installed</w:t>
            </w:r>
          </w:p>
        </w:tc>
        <w:tc>
          <w:tcPr>
            <w:tcW w:w="2015" w:type="dxa"/>
            <w:shd w:val="clear" w:color="auto" w:fill="B4C6E7" w:themeFill="accent1" w:themeFillTint="66"/>
          </w:tcPr>
          <w:p w14:paraId="11163A8D" w14:textId="77777777" w:rsidR="006F31C1" w:rsidRDefault="006F31C1" w:rsidP="004D39F5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WBEA Data</w:t>
            </w:r>
          </w:p>
          <w:p w14:paraId="24AF9AD1" w14:textId="0A6F9DC7" w:rsidR="006F31C1" w:rsidRPr="00713E8C" w:rsidRDefault="006F31C1" w:rsidP="004D39F5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Start Date</w:t>
            </w:r>
          </w:p>
        </w:tc>
      </w:tr>
      <w:tr w:rsidR="006F31C1" w:rsidRPr="00C6555B" w14:paraId="4BE6D48A" w14:textId="7FD3154B" w:rsidTr="00926DF5">
        <w:trPr>
          <w:trHeight w:val="280"/>
        </w:trPr>
        <w:tc>
          <w:tcPr>
            <w:tcW w:w="1272" w:type="dxa"/>
            <w:shd w:val="clear" w:color="auto" w:fill="auto"/>
            <w:vAlign w:val="center"/>
          </w:tcPr>
          <w:p w14:paraId="766E0613" w14:textId="77777777" w:rsidR="006F31C1" w:rsidRPr="004D39F5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4D39F5">
              <w:rPr>
                <w:rFonts w:eastAsia="Times New Roman" w:cs="Arial"/>
                <w:sz w:val="20"/>
                <w:szCs w:val="20"/>
              </w:rPr>
              <w:t>SO</w:t>
            </w:r>
            <w:r w:rsidRPr="006F31C1">
              <w:rPr>
                <w:rFonts w:eastAsia="Times New Roman" w:cs="Arial"/>
                <w:sz w:val="20"/>
                <w:szCs w:val="20"/>
                <w:vertAlign w:val="subscript"/>
              </w:rPr>
              <w:t xml:space="preserve">2 </w:t>
            </w:r>
          </w:p>
        </w:tc>
        <w:tc>
          <w:tcPr>
            <w:tcW w:w="2016" w:type="dxa"/>
            <w:shd w:val="clear" w:color="auto" w:fill="auto"/>
            <w:vAlign w:val="center"/>
          </w:tcPr>
          <w:p w14:paraId="75EC0288" w14:textId="4C57E5BE" w:rsidR="006F31C1" w:rsidRPr="004D39F5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Thermo Scientific</w:t>
            </w:r>
            <w:r w:rsidRPr="004D39F5">
              <w:rPr>
                <w:rFonts w:eastAsia="Times New Roman" w:cs="Arial"/>
                <w:sz w:val="20"/>
                <w:szCs w:val="20"/>
              </w:rPr>
              <w:t xml:space="preserve"> </w:t>
            </w:r>
          </w:p>
        </w:tc>
        <w:tc>
          <w:tcPr>
            <w:tcW w:w="1270" w:type="dxa"/>
            <w:vAlign w:val="center"/>
          </w:tcPr>
          <w:p w14:paraId="7A2A1084" w14:textId="1293361C" w:rsidR="006F31C1" w:rsidRPr="004D39F5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43i</w:t>
            </w:r>
          </w:p>
        </w:tc>
        <w:tc>
          <w:tcPr>
            <w:tcW w:w="1901" w:type="dxa"/>
            <w:shd w:val="clear" w:color="auto" w:fill="auto"/>
            <w:vAlign w:val="center"/>
          </w:tcPr>
          <w:p w14:paraId="3AC8948F" w14:textId="1C2D8962" w:rsidR="006F31C1" w:rsidRPr="004D39F5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1118148497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36509166" w14:textId="09920456" w:rsidR="006F31C1" w:rsidRPr="00C6555B" w:rsidRDefault="006F31C1" w:rsidP="00F32EC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2017</w:t>
            </w:r>
          </w:p>
        </w:tc>
        <w:tc>
          <w:tcPr>
            <w:tcW w:w="2015" w:type="dxa"/>
            <w:vAlign w:val="center"/>
          </w:tcPr>
          <w:p w14:paraId="5FE4E87D" w14:textId="049AEFBB" w:rsidR="006F31C1" w:rsidRDefault="006F31C1" w:rsidP="00F32EC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August, 2017</w:t>
            </w:r>
          </w:p>
        </w:tc>
      </w:tr>
      <w:tr w:rsidR="006F31C1" w:rsidRPr="00C6555B" w14:paraId="3461C3F3" w14:textId="08EC364E" w:rsidTr="00926DF5">
        <w:trPr>
          <w:trHeight w:val="280"/>
        </w:trPr>
        <w:tc>
          <w:tcPr>
            <w:tcW w:w="1272" w:type="dxa"/>
            <w:shd w:val="clear" w:color="auto" w:fill="auto"/>
            <w:vAlign w:val="center"/>
          </w:tcPr>
          <w:p w14:paraId="08660FB6" w14:textId="7FDBB734" w:rsidR="006F31C1" w:rsidRPr="004D39F5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H</w:t>
            </w:r>
            <w:r w:rsidRPr="006F31C1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  <w:r>
              <w:rPr>
                <w:rFonts w:eastAsia="Times New Roman" w:cs="Arial"/>
                <w:sz w:val="20"/>
                <w:szCs w:val="20"/>
              </w:rPr>
              <w:t>S</w:t>
            </w:r>
          </w:p>
        </w:tc>
        <w:tc>
          <w:tcPr>
            <w:tcW w:w="2016" w:type="dxa"/>
            <w:shd w:val="clear" w:color="auto" w:fill="auto"/>
            <w:vAlign w:val="center"/>
          </w:tcPr>
          <w:p w14:paraId="4E756553" w14:textId="26110191" w:rsidR="006F31C1" w:rsidRPr="004D39F5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Thermo Scientific</w:t>
            </w:r>
          </w:p>
        </w:tc>
        <w:tc>
          <w:tcPr>
            <w:tcW w:w="1270" w:type="dxa"/>
            <w:vAlign w:val="center"/>
          </w:tcPr>
          <w:p w14:paraId="08BD0170" w14:textId="0040CD15" w:rsidR="006F31C1" w:rsidRPr="004D39F5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43i-LTE</w:t>
            </w:r>
          </w:p>
        </w:tc>
        <w:tc>
          <w:tcPr>
            <w:tcW w:w="1901" w:type="dxa"/>
            <w:shd w:val="clear" w:color="auto" w:fill="auto"/>
            <w:vAlign w:val="center"/>
          </w:tcPr>
          <w:p w14:paraId="55ECE8D2" w14:textId="5199511C" w:rsidR="006F31C1" w:rsidRPr="004D39F5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1170050146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08F18401" w14:textId="35BA29E6" w:rsidR="006F31C1" w:rsidRPr="00C6555B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2019</w:t>
            </w:r>
          </w:p>
        </w:tc>
        <w:tc>
          <w:tcPr>
            <w:tcW w:w="2015" w:type="dxa"/>
            <w:vAlign w:val="center"/>
          </w:tcPr>
          <w:p w14:paraId="68EC0914" w14:textId="286D40A2" w:rsidR="006F31C1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August, 2017</w:t>
            </w:r>
          </w:p>
        </w:tc>
      </w:tr>
      <w:tr w:rsidR="006F31C1" w:rsidRPr="00C6555B" w14:paraId="485C1898" w14:textId="42252DB1" w:rsidTr="00926DF5">
        <w:trPr>
          <w:trHeight w:val="280"/>
        </w:trPr>
        <w:tc>
          <w:tcPr>
            <w:tcW w:w="1272" w:type="dxa"/>
            <w:shd w:val="clear" w:color="auto" w:fill="auto"/>
            <w:vAlign w:val="center"/>
          </w:tcPr>
          <w:p w14:paraId="3937900F" w14:textId="24A175EA" w:rsidR="006F31C1" w:rsidRPr="004D39F5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H</w:t>
            </w:r>
            <w:r w:rsidRPr="006F31C1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  <w:r>
              <w:rPr>
                <w:rFonts w:eastAsia="Times New Roman" w:cs="Arial"/>
                <w:sz w:val="20"/>
                <w:szCs w:val="20"/>
              </w:rPr>
              <w:t>S</w:t>
            </w:r>
          </w:p>
        </w:tc>
        <w:tc>
          <w:tcPr>
            <w:tcW w:w="2016" w:type="dxa"/>
            <w:shd w:val="clear" w:color="auto" w:fill="auto"/>
            <w:vAlign w:val="center"/>
          </w:tcPr>
          <w:p w14:paraId="239E579B" w14:textId="2133F4E5" w:rsidR="006F31C1" w:rsidRPr="004D39F5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Global Analyzer Systems</w:t>
            </w:r>
          </w:p>
        </w:tc>
        <w:tc>
          <w:tcPr>
            <w:tcW w:w="1270" w:type="dxa"/>
            <w:vAlign w:val="center"/>
          </w:tcPr>
          <w:p w14:paraId="0C93AC14" w14:textId="76AF432B" w:rsidR="006F31C1" w:rsidRPr="004D39F5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G150</w:t>
            </w:r>
          </w:p>
        </w:tc>
        <w:tc>
          <w:tcPr>
            <w:tcW w:w="1901" w:type="dxa"/>
            <w:shd w:val="clear" w:color="auto" w:fill="auto"/>
            <w:vAlign w:val="center"/>
          </w:tcPr>
          <w:p w14:paraId="183D3BC8" w14:textId="4C79F0D6" w:rsidR="006F31C1" w:rsidRPr="004D39F5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</w:t>
            </w:r>
            <w:r w:rsidR="00926DF5">
              <w:rPr>
                <w:rFonts w:eastAsia="Times New Roman" w:cs="Arial"/>
                <w:sz w:val="20"/>
                <w:szCs w:val="20"/>
              </w:rPr>
              <w:t>4-287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12FE7F08" w14:textId="57873280" w:rsidR="006F31C1" w:rsidRPr="00C6555B" w:rsidRDefault="006F31C1" w:rsidP="00206A7C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</w:t>
            </w:r>
            <w:r w:rsidR="00F12697">
              <w:rPr>
                <w:rFonts w:eastAsia="Times New Roman" w:cs="Arial"/>
                <w:sz w:val="20"/>
                <w:szCs w:val="20"/>
              </w:rPr>
              <w:t>5</w:t>
            </w:r>
          </w:p>
        </w:tc>
        <w:tc>
          <w:tcPr>
            <w:tcW w:w="2015" w:type="dxa"/>
            <w:vAlign w:val="center"/>
          </w:tcPr>
          <w:p w14:paraId="2756A895" w14:textId="32BAEF79" w:rsidR="006F31C1" w:rsidRDefault="006F31C1" w:rsidP="00206A7C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August, 2017</w:t>
            </w:r>
          </w:p>
        </w:tc>
      </w:tr>
      <w:bookmarkEnd w:id="12"/>
      <w:bookmarkEnd w:id="15"/>
      <w:bookmarkEnd w:id="16"/>
    </w:tbl>
    <w:p w14:paraId="6D03FEC9" w14:textId="2DF83904" w:rsidR="00E97955" w:rsidRDefault="00E97955" w:rsidP="00E97955">
      <w:pPr>
        <w:rPr>
          <w:lang w:val="en-CA"/>
        </w:rPr>
      </w:pPr>
    </w:p>
    <w:p w14:paraId="035C9ACB" w14:textId="733F1AC2" w:rsidR="000E3758" w:rsidRDefault="003164E6" w:rsidP="000E3758">
      <w:pPr>
        <w:pStyle w:val="Heading2"/>
        <w:rPr>
          <w:lang w:val="en-CA"/>
        </w:rPr>
      </w:pPr>
      <w:bookmarkStart w:id="17" w:name="_Toc222307618"/>
      <w:r>
        <w:rPr>
          <w:lang w:val="en-CA"/>
        </w:rPr>
        <w:t>Meteorological</w:t>
      </w:r>
      <w:r w:rsidR="000E3758">
        <w:rPr>
          <w:lang w:val="en-CA"/>
        </w:rPr>
        <w:t xml:space="preserve"> Equipment</w:t>
      </w:r>
      <w:bookmarkEnd w:id="17"/>
    </w:p>
    <w:tbl>
      <w:tblPr>
        <w:tblpPr w:leftFromText="180" w:rightFromText="180" w:vertAnchor="text" w:horzAnchor="margin" w:tblpY="64"/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2"/>
        <w:gridCol w:w="1125"/>
        <w:gridCol w:w="1107"/>
        <w:gridCol w:w="1463"/>
        <w:gridCol w:w="1447"/>
        <w:gridCol w:w="1861"/>
        <w:gridCol w:w="1440"/>
      </w:tblGrid>
      <w:tr w:rsidR="006F31C1" w:rsidRPr="00713E8C" w14:paraId="4EEDB93C" w14:textId="16500319" w:rsidTr="006F31C1">
        <w:trPr>
          <w:trHeight w:val="395"/>
        </w:trPr>
        <w:tc>
          <w:tcPr>
            <w:tcW w:w="1272" w:type="dxa"/>
            <w:shd w:val="clear" w:color="auto" w:fill="B4C6E7" w:themeFill="accent1" w:themeFillTint="66"/>
            <w:vAlign w:val="center"/>
          </w:tcPr>
          <w:p w14:paraId="38895D29" w14:textId="77777777" w:rsidR="006F31C1" w:rsidRPr="00713E8C" w:rsidRDefault="006F31C1" w:rsidP="004D39F5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Parameter</w:t>
            </w:r>
          </w:p>
        </w:tc>
        <w:tc>
          <w:tcPr>
            <w:tcW w:w="1125" w:type="dxa"/>
            <w:shd w:val="clear" w:color="auto" w:fill="B4C6E7" w:themeFill="accent1" w:themeFillTint="66"/>
            <w:vAlign w:val="center"/>
          </w:tcPr>
          <w:p w14:paraId="08C7B6E1" w14:textId="77777777" w:rsidR="006F31C1" w:rsidRPr="00713E8C" w:rsidRDefault="006F31C1" w:rsidP="004D39F5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107" w:type="dxa"/>
            <w:shd w:val="clear" w:color="auto" w:fill="B4C6E7" w:themeFill="accent1" w:themeFillTint="66"/>
            <w:vAlign w:val="center"/>
          </w:tcPr>
          <w:p w14:paraId="70BF8610" w14:textId="77777777" w:rsidR="006F31C1" w:rsidRPr="00713E8C" w:rsidRDefault="006F31C1" w:rsidP="004D39F5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463" w:type="dxa"/>
            <w:shd w:val="clear" w:color="auto" w:fill="B4C6E7" w:themeFill="accent1" w:themeFillTint="66"/>
            <w:vAlign w:val="center"/>
          </w:tcPr>
          <w:p w14:paraId="7E871A15" w14:textId="77777777" w:rsidR="006F31C1" w:rsidRPr="00713E8C" w:rsidRDefault="006F31C1" w:rsidP="004D39F5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  <w:tc>
          <w:tcPr>
            <w:tcW w:w="1447" w:type="dxa"/>
            <w:shd w:val="clear" w:color="auto" w:fill="B4C6E7" w:themeFill="accent1" w:themeFillTint="66"/>
          </w:tcPr>
          <w:p w14:paraId="7E481B06" w14:textId="3C8EE5CE" w:rsidR="006F31C1" w:rsidRPr="00713E8C" w:rsidRDefault="006F31C1" w:rsidP="004D39F5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WMO Site Class</w:t>
            </w:r>
          </w:p>
        </w:tc>
        <w:tc>
          <w:tcPr>
            <w:tcW w:w="1861" w:type="dxa"/>
            <w:shd w:val="clear" w:color="auto" w:fill="B4C6E7" w:themeFill="accent1" w:themeFillTint="66"/>
            <w:vAlign w:val="center"/>
          </w:tcPr>
          <w:p w14:paraId="200084A7" w14:textId="5A848C3E" w:rsidR="006F31C1" w:rsidRPr="00713E8C" w:rsidRDefault="006F31C1" w:rsidP="004D39F5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 xml:space="preserve">Date </w:t>
            </w:r>
            <w:r>
              <w:rPr>
                <w:rFonts w:eastAsia="Times New Roman" w:cs="Arial"/>
                <w:b/>
              </w:rPr>
              <w:t>Instrument I</w:t>
            </w:r>
            <w:r w:rsidRPr="00713E8C">
              <w:rPr>
                <w:rFonts w:eastAsia="Times New Roman" w:cs="Arial"/>
                <w:b/>
              </w:rPr>
              <w:t>nstalled</w:t>
            </w:r>
          </w:p>
        </w:tc>
        <w:tc>
          <w:tcPr>
            <w:tcW w:w="1440" w:type="dxa"/>
            <w:shd w:val="clear" w:color="auto" w:fill="B4C6E7" w:themeFill="accent1" w:themeFillTint="66"/>
          </w:tcPr>
          <w:p w14:paraId="1693A642" w14:textId="258FEC43" w:rsidR="006F31C1" w:rsidRPr="00713E8C" w:rsidRDefault="006F31C1" w:rsidP="004D39F5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WBEA Data Start Date</w:t>
            </w:r>
          </w:p>
        </w:tc>
      </w:tr>
      <w:tr w:rsidR="006F31C1" w:rsidRPr="00C6555B" w14:paraId="39769DF8" w14:textId="395DF317" w:rsidTr="006F31C1">
        <w:trPr>
          <w:trHeight w:val="288"/>
        </w:trPr>
        <w:tc>
          <w:tcPr>
            <w:tcW w:w="1272" w:type="dxa"/>
            <w:shd w:val="clear" w:color="auto" w:fill="auto"/>
            <w:vAlign w:val="center"/>
          </w:tcPr>
          <w:p w14:paraId="4F2274D8" w14:textId="77777777" w:rsidR="006F31C1" w:rsidRPr="00F32EC7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F32EC7">
              <w:rPr>
                <w:rFonts w:eastAsia="Times New Roman" w:cs="Arial"/>
                <w:sz w:val="20"/>
                <w:szCs w:val="20"/>
              </w:rPr>
              <w:t>AT/RH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77E968E5" w14:textId="77777777" w:rsidR="006F31C1" w:rsidRPr="00F32EC7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F32EC7">
              <w:rPr>
                <w:rFonts w:eastAsia="Times New Roman" w:cs="Arial"/>
                <w:sz w:val="20"/>
                <w:szCs w:val="20"/>
              </w:rPr>
              <w:t>Vaisala</w:t>
            </w:r>
          </w:p>
        </w:tc>
        <w:tc>
          <w:tcPr>
            <w:tcW w:w="1107" w:type="dxa"/>
            <w:vAlign w:val="center"/>
          </w:tcPr>
          <w:p w14:paraId="5069FEA5" w14:textId="77777777" w:rsidR="006F31C1" w:rsidRPr="00F32EC7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F32EC7">
              <w:rPr>
                <w:rFonts w:eastAsia="Times New Roman" w:cs="Arial"/>
                <w:sz w:val="20"/>
                <w:szCs w:val="20"/>
              </w:rPr>
              <w:t>HMP155</w:t>
            </w:r>
          </w:p>
        </w:tc>
        <w:tc>
          <w:tcPr>
            <w:tcW w:w="1463" w:type="dxa"/>
            <w:shd w:val="clear" w:color="auto" w:fill="auto"/>
            <w:vAlign w:val="center"/>
          </w:tcPr>
          <w:p w14:paraId="0D5AD7B0" w14:textId="7B48F93D" w:rsidR="006F31C1" w:rsidRPr="00F32EC7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P3640812</w:t>
            </w:r>
          </w:p>
        </w:tc>
        <w:tc>
          <w:tcPr>
            <w:tcW w:w="1447" w:type="dxa"/>
          </w:tcPr>
          <w:p w14:paraId="089A1E13" w14:textId="57FF226A" w:rsidR="006F31C1" w:rsidRPr="00C6555B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</w:t>
            </w:r>
          </w:p>
        </w:tc>
        <w:tc>
          <w:tcPr>
            <w:tcW w:w="1861" w:type="dxa"/>
            <w:shd w:val="clear" w:color="auto" w:fill="auto"/>
            <w:vAlign w:val="center"/>
          </w:tcPr>
          <w:p w14:paraId="711122F2" w14:textId="770480C1" w:rsidR="006F31C1" w:rsidRPr="00C6555B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-</w:t>
            </w:r>
          </w:p>
        </w:tc>
        <w:tc>
          <w:tcPr>
            <w:tcW w:w="1440" w:type="dxa"/>
          </w:tcPr>
          <w:p w14:paraId="64438D46" w14:textId="5C5533B3" w:rsidR="006F31C1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August, 2017</w:t>
            </w:r>
          </w:p>
        </w:tc>
      </w:tr>
      <w:tr w:rsidR="006F31C1" w:rsidRPr="00C6555B" w14:paraId="08B39BC7" w14:textId="0E8FA10E" w:rsidTr="006F31C1">
        <w:trPr>
          <w:trHeight w:val="288"/>
        </w:trPr>
        <w:tc>
          <w:tcPr>
            <w:tcW w:w="1272" w:type="dxa"/>
            <w:shd w:val="clear" w:color="auto" w:fill="auto"/>
            <w:vAlign w:val="center"/>
          </w:tcPr>
          <w:p w14:paraId="1696F6E8" w14:textId="77777777" w:rsidR="006F31C1" w:rsidRPr="00F32EC7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F32EC7">
              <w:rPr>
                <w:rFonts w:eastAsia="Times New Roman" w:cs="Arial"/>
                <w:sz w:val="20"/>
                <w:szCs w:val="20"/>
              </w:rPr>
              <w:t>WS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388AE485" w14:textId="77777777" w:rsidR="006F31C1" w:rsidRPr="00F32EC7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F32EC7">
              <w:rPr>
                <w:rFonts w:eastAsia="Times New Roman" w:cs="Arial"/>
                <w:sz w:val="20"/>
                <w:szCs w:val="20"/>
              </w:rPr>
              <w:t>Met One</w:t>
            </w:r>
          </w:p>
        </w:tc>
        <w:tc>
          <w:tcPr>
            <w:tcW w:w="1107" w:type="dxa"/>
            <w:vAlign w:val="center"/>
          </w:tcPr>
          <w:p w14:paraId="436D8BAC" w14:textId="77777777" w:rsidR="006F31C1" w:rsidRPr="00F32EC7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F32EC7">
              <w:rPr>
                <w:rFonts w:eastAsia="Times New Roman" w:cs="Arial"/>
                <w:sz w:val="20"/>
                <w:szCs w:val="20"/>
              </w:rPr>
              <w:t>010C-1</w:t>
            </w:r>
          </w:p>
        </w:tc>
        <w:tc>
          <w:tcPr>
            <w:tcW w:w="1463" w:type="dxa"/>
            <w:shd w:val="clear" w:color="auto" w:fill="auto"/>
            <w:vAlign w:val="center"/>
          </w:tcPr>
          <w:p w14:paraId="5C9418A7" w14:textId="4826A566" w:rsidR="006F31C1" w:rsidRPr="00F32EC7" w:rsidRDefault="00926DF5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G3211</w:t>
            </w:r>
          </w:p>
        </w:tc>
        <w:tc>
          <w:tcPr>
            <w:tcW w:w="1447" w:type="dxa"/>
          </w:tcPr>
          <w:p w14:paraId="2B3A9332" w14:textId="289E4CCF" w:rsidR="006F31C1" w:rsidRPr="00C6555B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</w:t>
            </w:r>
          </w:p>
        </w:tc>
        <w:tc>
          <w:tcPr>
            <w:tcW w:w="1861" w:type="dxa"/>
            <w:shd w:val="clear" w:color="auto" w:fill="auto"/>
            <w:vAlign w:val="center"/>
          </w:tcPr>
          <w:p w14:paraId="3882B056" w14:textId="725151EE" w:rsidR="006F31C1" w:rsidRPr="00C6555B" w:rsidRDefault="00926DF5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2025</w:t>
            </w:r>
          </w:p>
        </w:tc>
        <w:tc>
          <w:tcPr>
            <w:tcW w:w="1440" w:type="dxa"/>
          </w:tcPr>
          <w:p w14:paraId="37225BC5" w14:textId="643FDBA1" w:rsidR="006F31C1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August, 2017</w:t>
            </w:r>
          </w:p>
        </w:tc>
      </w:tr>
      <w:tr w:rsidR="006F31C1" w:rsidRPr="00C6555B" w14:paraId="20C83C06" w14:textId="3C276B8F" w:rsidTr="006F31C1">
        <w:trPr>
          <w:trHeight w:val="288"/>
        </w:trPr>
        <w:tc>
          <w:tcPr>
            <w:tcW w:w="1272" w:type="dxa"/>
            <w:shd w:val="clear" w:color="auto" w:fill="auto"/>
            <w:vAlign w:val="center"/>
          </w:tcPr>
          <w:p w14:paraId="6D6BCE2C" w14:textId="77777777" w:rsidR="006F31C1" w:rsidRPr="00F32EC7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F32EC7">
              <w:rPr>
                <w:rFonts w:eastAsia="Times New Roman" w:cs="Arial"/>
                <w:sz w:val="20"/>
                <w:szCs w:val="20"/>
              </w:rPr>
              <w:t>WD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5BD1669E" w14:textId="77777777" w:rsidR="006F31C1" w:rsidRPr="00F32EC7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F32EC7">
              <w:rPr>
                <w:rFonts w:eastAsia="Times New Roman" w:cs="Arial"/>
                <w:sz w:val="20"/>
                <w:szCs w:val="20"/>
              </w:rPr>
              <w:t xml:space="preserve">Met One </w:t>
            </w:r>
          </w:p>
        </w:tc>
        <w:tc>
          <w:tcPr>
            <w:tcW w:w="1107" w:type="dxa"/>
            <w:vAlign w:val="center"/>
          </w:tcPr>
          <w:p w14:paraId="0B5AA653" w14:textId="77777777" w:rsidR="006F31C1" w:rsidRPr="00F32EC7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F32EC7">
              <w:rPr>
                <w:rFonts w:eastAsia="Times New Roman" w:cs="Arial"/>
                <w:sz w:val="20"/>
                <w:szCs w:val="20"/>
              </w:rPr>
              <w:t>020C-1</w:t>
            </w:r>
          </w:p>
        </w:tc>
        <w:tc>
          <w:tcPr>
            <w:tcW w:w="1463" w:type="dxa"/>
            <w:shd w:val="clear" w:color="auto" w:fill="auto"/>
            <w:vAlign w:val="center"/>
          </w:tcPr>
          <w:p w14:paraId="2FAB7959" w14:textId="65207A1C" w:rsidR="006F31C1" w:rsidRPr="00F32EC7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U11345</w:t>
            </w:r>
          </w:p>
        </w:tc>
        <w:tc>
          <w:tcPr>
            <w:tcW w:w="1447" w:type="dxa"/>
          </w:tcPr>
          <w:p w14:paraId="4ED52B46" w14:textId="5BF574D1" w:rsidR="006F31C1" w:rsidRPr="00C6555B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</w:t>
            </w:r>
          </w:p>
        </w:tc>
        <w:tc>
          <w:tcPr>
            <w:tcW w:w="1861" w:type="dxa"/>
            <w:shd w:val="clear" w:color="auto" w:fill="auto"/>
            <w:vAlign w:val="center"/>
          </w:tcPr>
          <w:p w14:paraId="605B11D7" w14:textId="765BBD11" w:rsidR="006F31C1" w:rsidRPr="00C6555B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-</w:t>
            </w:r>
          </w:p>
        </w:tc>
        <w:tc>
          <w:tcPr>
            <w:tcW w:w="1440" w:type="dxa"/>
          </w:tcPr>
          <w:p w14:paraId="4F56225E" w14:textId="5D7F4AFA" w:rsidR="006F31C1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August, 2017</w:t>
            </w:r>
          </w:p>
        </w:tc>
      </w:tr>
    </w:tbl>
    <w:p w14:paraId="7B5C9428" w14:textId="77777777" w:rsidR="000E3758" w:rsidRDefault="000E3758" w:rsidP="00E97955">
      <w:pPr>
        <w:rPr>
          <w:lang w:val="en-CA"/>
        </w:rPr>
      </w:pPr>
    </w:p>
    <w:p w14:paraId="4D526958" w14:textId="77777777" w:rsidR="00E97955" w:rsidRDefault="00E97955" w:rsidP="000E3758">
      <w:pPr>
        <w:pStyle w:val="Heading2"/>
        <w:rPr>
          <w:lang w:val="en-CA"/>
        </w:rPr>
      </w:pPr>
      <w:bookmarkStart w:id="18" w:name="_Toc222307619"/>
      <w:r>
        <w:rPr>
          <w:lang w:val="en-CA"/>
        </w:rPr>
        <w:t>Support Equipment</w:t>
      </w:r>
      <w:bookmarkEnd w:id="18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9"/>
        <w:gridCol w:w="2298"/>
        <w:gridCol w:w="1884"/>
        <w:gridCol w:w="1567"/>
        <w:gridCol w:w="1742"/>
      </w:tblGrid>
      <w:tr w:rsidR="00E97955" w:rsidRPr="00713E8C" w14:paraId="3694A99A" w14:textId="77777777" w:rsidTr="00047630">
        <w:trPr>
          <w:jc w:val="center"/>
        </w:trPr>
        <w:tc>
          <w:tcPr>
            <w:tcW w:w="1859" w:type="dxa"/>
            <w:shd w:val="clear" w:color="auto" w:fill="B4C6E7" w:themeFill="accent1" w:themeFillTint="66"/>
            <w:vAlign w:val="center"/>
            <w:hideMark/>
          </w:tcPr>
          <w:p w14:paraId="6DA0266A" w14:textId="77777777" w:rsidR="00E97955" w:rsidRPr="00713E8C" w:rsidRDefault="00E97955" w:rsidP="004D39F5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Name</w:t>
            </w:r>
          </w:p>
        </w:tc>
        <w:tc>
          <w:tcPr>
            <w:tcW w:w="2298" w:type="dxa"/>
            <w:shd w:val="clear" w:color="auto" w:fill="B4C6E7" w:themeFill="accent1" w:themeFillTint="66"/>
            <w:hideMark/>
          </w:tcPr>
          <w:p w14:paraId="33EE9B5B" w14:textId="77777777" w:rsidR="00E97955" w:rsidRPr="00713E8C" w:rsidRDefault="00E97955" w:rsidP="004D39F5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Description</w:t>
            </w:r>
          </w:p>
        </w:tc>
        <w:tc>
          <w:tcPr>
            <w:tcW w:w="1884" w:type="dxa"/>
            <w:shd w:val="clear" w:color="auto" w:fill="B4C6E7" w:themeFill="accent1" w:themeFillTint="66"/>
            <w:vAlign w:val="center"/>
            <w:hideMark/>
          </w:tcPr>
          <w:p w14:paraId="63CACCCB" w14:textId="77777777" w:rsidR="00E97955" w:rsidRPr="00713E8C" w:rsidRDefault="00E97955" w:rsidP="004D39F5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567" w:type="dxa"/>
            <w:shd w:val="clear" w:color="auto" w:fill="B4C6E7" w:themeFill="accent1" w:themeFillTint="66"/>
            <w:vAlign w:val="center"/>
            <w:hideMark/>
          </w:tcPr>
          <w:p w14:paraId="761F86AC" w14:textId="77777777" w:rsidR="00E97955" w:rsidRPr="00713E8C" w:rsidRDefault="00E97955" w:rsidP="004D39F5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742" w:type="dxa"/>
            <w:shd w:val="clear" w:color="auto" w:fill="B4C6E7" w:themeFill="accent1" w:themeFillTint="66"/>
            <w:vAlign w:val="center"/>
            <w:hideMark/>
          </w:tcPr>
          <w:p w14:paraId="327E6926" w14:textId="77777777" w:rsidR="00E97955" w:rsidRPr="00713E8C" w:rsidRDefault="00E97955" w:rsidP="004D39F5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</w:tr>
      <w:tr w:rsidR="00E97955" w:rsidRPr="00C6555B" w14:paraId="14C834DA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003B47C6" w14:textId="77777777" w:rsidR="00E97955" w:rsidRPr="00C6555B" w:rsidRDefault="00E97955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2298" w:type="dxa"/>
            <w:vAlign w:val="center"/>
          </w:tcPr>
          <w:p w14:paraId="7D3D2DB3" w14:textId="77777777" w:rsidR="00E97955" w:rsidRPr="00C6555B" w:rsidRDefault="00E97955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1884" w:type="dxa"/>
            <w:vAlign w:val="center"/>
          </w:tcPr>
          <w:p w14:paraId="2F0F23C4" w14:textId="77777777" w:rsidR="00E97955" w:rsidRPr="00C6555B" w:rsidRDefault="00E97955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Campbell Scientific</w:t>
            </w:r>
          </w:p>
        </w:tc>
        <w:tc>
          <w:tcPr>
            <w:tcW w:w="1567" w:type="dxa"/>
            <w:vAlign w:val="center"/>
          </w:tcPr>
          <w:p w14:paraId="72DBE21A" w14:textId="77777777" w:rsidR="00E97955" w:rsidRPr="00C6555B" w:rsidRDefault="00E97955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CR3000</w:t>
            </w:r>
          </w:p>
        </w:tc>
        <w:tc>
          <w:tcPr>
            <w:tcW w:w="1742" w:type="dxa"/>
            <w:vAlign w:val="center"/>
          </w:tcPr>
          <w:p w14:paraId="787DFFB8" w14:textId="17EFD09E" w:rsidR="00E97955" w:rsidRPr="00C6555B" w:rsidRDefault="00206A7C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2632</w:t>
            </w:r>
          </w:p>
        </w:tc>
      </w:tr>
      <w:tr w:rsidR="00206A7C" w:rsidRPr="00C6555B" w14:paraId="266BEBF1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55DA536B" w14:textId="461E9701" w:rsidR="00206A7C" w:rsidRPr="00C6555B" w:rsidRDefault="00206A7C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2298" w:type="dxa"/>
            <w:vAlign w:val="center"/>
          </w:tcPr>
          <w:p w14:paraId="33BF0631" w14:textId="59B664C3" w:rsidR="00206A7C" w:rsidRDefault="00206A7C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1884" w:type="dxa"/>
            <w:vAlign w:val="center"/>
          </w:tcPr>
          <w:p w14:paraId="425D42DE" w14:textId="2A179C8D" w:rsidR="00206A7C" w:rsidRPr="00C6555B" w:rsidRDefault="00206A7C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Campbell Scientific</w:t>
            </w:r>
          </w:p>
        </w:tc>
        <w:tc>
          <w:tcPr>
            <w:tcW w:w="1567" w:type="dxa"/>
            <w:vAlign w:val="center"/>
          </w:tcPr>
          <w:p w14:paraId="0EDB19EA" w14:textId="4E5E7463" w:rsidR="00206A7C" w:rsidRPr="00C6555B" w:rsidRDefault="00206A7C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CR1000</w:t>
            </w:r>
          </w:p>
        </w:tc>
        <w:tc>
          <w:tcPr>
            <w:tcW w:w="1742" w:type="dxa"/>
            <w:vAlign w:val="center"/>
          </w:tcPr>
          <w:p w14:paraId="067DE2A1" w14:textId="6EFEA5F9" w:rsidR="00206A7C" w:rsidRDefault="00206A7C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62004</w:t>
            </w:r>
          </w:p>
        </w:tc>
      </w:tr>
      <w:tr w:rsidR="00047630" w:rsidRPr="00C6555B" w14:paraId="3893DFA1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00E98D22" w14:textId="731DDC7C" w:rsidR="00047630" w:rsidRPr="00C6555B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Gas Dilution Calibrator </w:t>
            </w:r>
          </w:p>
        </w:tc>
        <w:tc>
          <w:tcPr>
            <w:tcW w:w="2298" w:type="dxa"/>
            <w:vAlign w:val="center"/>
          </w:tcPr>
          <w:p w14:paraId="1AD80701" w14:textId="44EDC850" w:rsidR="00047630" w:rsidRPr="00C6555B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Dynamic dilution calibrator</w:t>
            </w:r>
          </w:p>
        </w:tc>
        <w:tc>
          <w:tcPr>
            <w:tcW w:w="1884" w:type="dxa"/>
            <w:vAlign w:val="center"/>
          </w:tcPr>
          <w:p w14:paraId="6C9166F0" w14:textId="350D22B5" w:rsidR="00047630" w:rsidRPr="00C6555B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Teledyne</w:t>
            </w:r>
            <w:r>
              <w:rPr>
                <w:rFonts w:eastAsia="Times New Roman" w:cs="Arial"/>
                <w:sz w:val="20"/>
                <w:szCs w:val="20"/>
              </w:rPr>
              <w:t>/</w:t>
            </w:r>
            <w:r w:rsidRPr="00C6555B">
              <w:rPr>
                <w:rFonts w:eastAsia="Times New Roman" w:cs="Arial"/>
                <w:sz w:val="20"/>
                <w:szCs w:val="20"/>
              </w:rPr>
              <w:t>API</w:t>
            </w:r>
          </w:p>
        </w:tc>
        <w:tc>
          <w:tcPr>
            <w:tcW w:w="1567" w:type="dxa"/>
            <w:vAlign w:val="center"/>
          </w:tcPr>
          <w:p w14:paraId="2126E5A9" w14:textId="53F95444" w:rsidR="00047630" w:rsidRPr="00C6555B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T700</w:t>
            </w:r>
          </w:p>
        </w:tc>
        <w:tc>
          <w:tcPr>
            <w:tcW w:w="1742" w:type="dxa"/>
            <w:vAlign w:val="center"/>
          </w:tcPr>
          <w:p w14:paraId="6C4545CE" w14:textId="16D34ADD" w:rsidR="00047630" w:rsidRDefault="00206A7C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747</w:t>
            </w:r>
          </w:p>
        </w:tc>
      </w:tr>
      <w:tr w:rsidR="00E97955" w:rsidRPr="00C6555B" w14:paraId="1AA04FDB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5FA03E2C" w14:textId="77777777" w:rsidR="00E97955" w:rsidRPr="00C6555B" w:rsidRDefault="00E97955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Zero air generator</w:t>
            </w:r>
          </w:p>
        </w:tc>
        <w:tc>
          <w:tcPr>
            <w:tcW w:w="2298" w:type="dxa"/>
            <w:vAlign w:val="center"/>
          </w:tcPr>
          <w:p w14:paraId="217E19EB" w14:textId="77777777" w:rsidR="00E97955" w:rsidRPr="00C6555B" w:rsidRDefault="00E97955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Zero Air Generator</w:t>
            </w:r>
          </w:p>
        </w:tc>
        <w:tc>
          <w:tcPr>
            <w:tcW w:w="1884" w:type="dxa"/>
            <w:vAlign w:val="center"/>
          </w:tcPr>
          <w:p w14:paraId="7DB5107A" w14:textId="77777777" w:rsidR="00E97955" w:rsidRPr="00C6555B" w:rsidRDefault="00E97955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Teledyne</w:t>
            </w:r>
            <w:r>
              <w:rPr>
                <w:rFonts w:eastAsia="Times New Roman" w:cs="Arial"/>
                <w:sz w:val="20"/>
                <w:szCs w:val="20"/>
              </w:rPr>
              <w:t>/</w:t>
            </w:r>
            <w:r w:rsidRPr="00C6555B">
              <w:rPr>
                <w:rFonts w:eastAsia="Times New Roman" w:cs="Arial"/>
                <w:sz w:val="20"/>
                <w:szCs w:val="20"/>
              </w:rPr>
              <w:t>API</w:t>
            </w:r>
          </w:p>
        </w:tc>
        <w:tc>
          <w:tcPr>
            <w:tcW w:w="1567" w:type="dxa"/>
            <w:vAlign w:val="center"/>
          </w:tcPr>
          <w:p w14:paraId="26461CCC" w14:textId="3B47E81A" w:rsidR="00E97955" w:rsidRPr="00C6555B" w:rsidRDefault="00206A7C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M701</w:t>
            </w:r>
          </w:p>
        </w:tc>
        <w:tc>
          <w:tcPr>
            <w:tcW w:w="1742" w:type="dxa"/>
            <w:vAlign w:val="center"/>
          </w:tcPr>
          <w:p w14:paraId="6ACB76FA" w14:textId="23F6DD9D" w:rsidR="00E97955" w:rsidRPr="00C6555B" w:rsidRDefault="00206A7C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4765</w:t>
            </w:r>
          </w:p>
        </w:tc>
      </w:tr>
      <w:tr w:rsidR="00047630" w:rsidRPr="00C6555B" w14:paraId="3E02F3F0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236E7F79" w14:textId="4F1C075D" w:rsidR="00047630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Shelter / Building</w:t>
            </w:r>
          </w:p>
        </w:tc>
        <w:tc>
          <w:tcPr>
            <w:tcW w:w="2298" w:type="dxa"/>
            <w:vAlign w:val="center"/>
          </w:tcPr>
          <w:p w14:paraId="611D0B3D" w14:textId="015356BA" w:rsidR="00047630" w:rsidRPr="00C6555B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Air monitoring </w:t>
            </w:r>
            <w:r>
              <w:rPr>
                <w:rFonts w:eastAsia="Times New Roman" w:cs="Arial"/>
                <w:sz w:val="20"/>
                <w:szCs w:val="20"/>
              </w:rPr>
              <w:t xml:space="preserve">portable </w:t>
            </w:r>
          </w:p>
        </w:tc>
        <w:tc>
          <w:tcPr>
            <w:tcW w:w="1884" w:type="dxa"/>
            <w:vAlign w:val="center"/>
          </w:tcPr>
          <w:p w14:paraId="32450B89" w14:textId="7532CC2C" w:rsidR="00047630" w:rsidRPr="00C6555B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ITB</w:t>
            </w:r>
          </w:p>
        </w:tc>
        <w:tc>
          <w:tcPr>
            <w:tcW w:w="1567" w:type="dxa"/>
            <w:vAlign w:val="center"/>
          </w:tcPr>
          <w:p w14:paraId="1DD86196" w14:textId="38CFB370" w:rsidR="00047630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8 x 16 trailer</w:t>
            </w:r>
          </w:p>
        </w:tc>
        <w:tc>
          <w:tcPr>
            <w:tcW w:w="1742" w:type="dxa"/>
            <w:vAlign w:val="center"/>
          </w:tcPr>
          <w:p w14:paraId="112470AA" w14:textId="3337B27B" w:rsidR="00047630" w:rsidRDefault="00206A7C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ITB-15-16517</w:t>
            </w:r>
          </w:p>
        </w:tc>
      </w:tr>
      <w:tr w:rsidR="00E97955" w:rsidRPr="00C6555B" w14:paraId="512C3ABF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132441EE" w14:textId="77777777" w:rsidR="00E97955" w:rsidRPr="00C6555B" w:rsidRDefault="00E97955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HVAC</w:t>
            </w:r>
          </w:p>
        </w:tc>
        <w:tc>
          <w:tcPr>
            <w:tcW w:w="2298" w:type="dxa"/>
            <w:vAlign w:val="center"/>
          </w:tcPr>
          <w:p w14:paraId="7101F1DE" w14:textId="77777777" w:rsidR="00E97955" w:rsidRPr="00C6555B" w:rsidRDefault="00E97955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Heating and air conditioning system. Wall mount unit </w:t>
            </w:r>
          </w:p>
        </w:tc>
        <w:tc>
          <w:tcPr>
            <w:tcW w:w="1884" w:type="dxa"/>
            <w:vAlign w:val="center"/>
          </w:tcPr>
          <w:p w14:paraId="72A8CA81" w14:textId="77777777" w:rsidR="00E97955" w:rsidRPr="00C6555B" w:rsidRDefault="00E97955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BARD</w:t>
            </w:r>
          </w:p>
        </w:tc>
        <w:tc>
          <w:tcPr>
            <w:tcW w:w="1567" w:type="dxa"/>
            <w:vAlign w:val="center"/>
          </w:tcPr>
          <w:p w14:paraId="506DB69E" w14:textId="77777777" w:rsidR="00E97955" w:rsidRPr="00C6555B" w:rsidRDefault="00E97955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 ton</w:t>
            </w:r>
          </w:p>
        </w:tc>
        <w:tc>
          <w:tcPr>
            <w:tcW w:w="1742" w:type="dxa"/>
            <w:vAlign w:val="center"/>
          </w:tcPr>
          <w:p w14:paraId="1C0399B3" w14:textId="776C3EA5" w:rsidR="00E97955" w:rsidRPr="00C6555B" w:rsidRDefault="006F31C1" w:rsidP="004D39F5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-</w:t>
            </w:r>
          </w:p>
        </w:tc>
      </w:tr>
    </w:tbl>
    <w:p w14:paraId="3E8F204C" w14:textId="3ABDBBAC" w:rsidR="00E97955" w:rsidRDefault="00E97955" w:rsidP="00E97955">
      <w:pPr>
        <w:rPr>
          <w:lang w:val="en-CA"/>
        </w:rPr>
      </w:pPr>
    </w:p>
    <w:p w14:paraId="7C2457EC" w14:textId="77777777" w:rsidR="00340382" w:rsidRDefault="00340382" w:rsidP="00E97955">
      <w:pPr>
        <w:rPr>
          <w:lang w:val="en-CA"/>
        </w:rPr>
        <w:sectPr w:rsidR="00340382" w:rsidSect="008C31A4">
          <w:footerReference w:type="even" r:id="rId8"/>
          <w:footerReference w:type="default" r:id="rId9"/>
          <w:headerReference w:type="first" r:id="rId10"/>
          <w:pgSz w:w="12240" w:h="15840"/>
          <w:pgMar w:top="1440" w:right="1440" w:bottom="1440" w:left="1440" w:header="706" w:footer="634" w:gutter="0"/>
          <w:cols w:space="708"/>
          <w:titlePg/>
          <w:docGrid w:linePitch="360"/>
        </w:sectPr>
      </w:pPr>
    </w:p>
    <w:p w14:paraId="1BD59745" w14:textId="1C5415CB" w:rsidR="00340382" w:rsidRDefault="00340382" w:rsidP="00E97955">
      <w:pPr>
        <w:rPr>
          <w:lang w:val="en-CA"/>
        </w:rPr>
      </w:pPr>
    </w:p>
    <w:p w14:paraId="60D4C371" w14:textId="414BC52D" w:rsidR="00340382" w:rsidRDefault="004E2C20" w:rsidP="00E97955">
      <w:pPr>
        <w:rPr>
          <w:lang w:val="en-CA"/>
        </w:rPr>
      </w:pPr>
      <w:r>
        <w:rPr>
          <w:noProof/>
        </w:rPr>
        <w:drawing>
          <wp:inline distT="0" distB="0" distL="0" distR="0" wp14:anchorId="12D83015" wp14:editId="20ECF25E">
            <wp:extent cx="7934325" cy="4563932"/>
            <wp:effectExtent l="0" t="0" r="0" b="8255"/>
            <wp:docPr id="15" name="Picture 15" descr="Schemat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chematic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99" cy="457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F80BB" w14:textId="7B280DC2" w:rsidR="00E97955" w:rsidRDefault="00E97955" w:rsidP="00E97955">
      <w:pPr>
        <w:pStyle w:val="Subtitle"/>
      </w:pPr>
      <w:bookmarkStart w:id="19" w:name="_Toc222307594"/>
      <w:r w:rsidRPr="00D6443E">
        <w:t xml:space="preserve">Figure </w:t>
      </w:r>
      <w:r w:rsidR="006F31C1">
        <w:t>1</w:t>
      </w:r>
      <w:r w:rsidRPr="00D6443E">
        <w:t xml:space="preserve"> – Area </w:t>
      </w:r>
      <w:r w:rsidR="00340382">
        <w:t>t</w:t>
      </w:r>
      <w:r w:rsidRPr="00D6443E">
        <w:t xml:space="preserve">opographic map showing AMS </w:t>
      </w:r>
      <w:r w:rsidR="004E2C20">
        <w:t>25</w:t>
      </w:r>
      <w:bookmarkEnd w:id="19"/>
    </w:p>
    <w:p w14:paraId="179A3537" w14:textId="77777777" w:rsidR="00E97955" w:rsidRDefault="00E97955" w:rsidP="00E97955">
      <w:pPr>
        <w:rPr>
          <w:rFonts w:cstheme="minorHAnsi"/>
        </w:rPr>
      </w:pPr>
      <w:r>
        <w:rPr>
          <w:rFonts w:cstheme="minorHAnsi"/>
        </w:rPr>
        <w:br w:type="page"/>
      </w:r>
    </w:p>
    <w:p w14:paraId="000BD1B6" w14:textId="77777777" w:rsidR="00340382" w:rsidRDefault="00340382" w:rsidP="00E97955">
      <w:pPr>
        <w:rPr>
          <w:lang w:val="en-CA"/>
        </w:rPr>
      </w:pPr>
    </w:p>
    <w:p w14:paraId="186CCFD1" w14:textId="61715027" w:rsidR="00340382" w:rsidRDefault="004E2C20" w:rsidP="00E97955">
      <w:pPr>
        <w:rPr>
          <w:lang w:val="en-CA"/>
        </w:rPr>
      </w:pPr>
      <w:r w:rsidRPr="004E2C20">
        <w:rPr>
          <w:noProof/>
          <w:lang w:val="en-CA"/>
        </w:rPr>
        <w:drawing>
          <wp:inline distT="0" distB="0" distL="0" distR="0" wp14:anchorId="531CC048" wp14:editId="11097B60">
            <wp:extent cx="7582958" cy="4887007"/>
            <wp:effectExtent l="0" t="0" r="0" b="8890"/>
            <wp:docPr id="16" name="Picture 1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82958" cy="488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DFB6F" w14:textId="6FB6CFE2" w:rsidR="00E97955" w:rsidRDefault="00E97955" w:rsidP="00E97955">
      <w:pPr>
        <w:pStyle w:val="Subtitle"/>
        <w:rPr>
          <w:lang w:val="en-CA"/>
        </w:rPr>
      </w:pPr>
      <w:bookmarkStart w:id="20" w:name="_Toc222307595"/>
      <w:r w:rsidRPr="00D6443E">
        <w:rPr>
          <w:lang w:val="en-CA"/>
        </w:rPr>
        <w:t xml:space="preserve">Figure </w:t>
      </w:r>
      <w:r w:rsidR="006F31C1">
        <w:rPr>
          <w:lang w:val="en-CA"/>
        </w:rPr>
        <w:t>2</w:t>
      </w:r>
      <w:r w:rsidRPr="00D6443E">
        <w:rPr>
          <w:lang w:val="en-CA"/>
        </w:rPr>
        <w:t xml:space="preserve"> – Aerial </w:t>
      </w:r>
      <w:r w:rsidR="003164E6">
        <w:rPr>
          <w:lang w:val="en-CA"/>
        </w:rPr>
        <w:t>image</w:t>
      </w:r>
      <w:r w:rsidRPr="00D6443E">
        <w:rPr>
          <w:lang w:val="en-CA"/>
        </w:rPr>
        <w:t xml:space="preserve"> showing AMS </w:t>
      </w:r>
      <w:r w:rsidR="004E2C20">
        <w:rPr>
          <w:lang w:val="en-CA"/>
        </w:rPr>
        <w:t>25</w:t>
      </w:r>
      <w:bookmarkEnd w:id="20"/>
    </w:p>
    <w:p w14:paraId="6E0D17FF" w14:textId="6784A786" w:rsidR="00A16AC2" w:rsidRDefault="004E2C20" w:rsidP="00E97955">
      <w:pPr>
        <w:rPr>
          <w:lang w:val="en-CA"/>
        </w:rPr>
      </w:pPr>
      <w:bookmarkStart w:id="21" w:name="_Hlk126155041"/>
      <w:r w:rsidRPr="004E2C20">
        <w:rPr>
          <w:noProof/>
          <w:lang w:val="en-CA"/>
        </w:rPr>
        <w:lastRenderedPageBreak/>
        <w:drawing>
          <wp:inline distT="0" distB="0" distL="0" distR="0" wp14:anchorId="671BAF9F" wp14:editId="2C2D4ED7">
            <wp:extent cx="7592485" cy="4887007"/>
            <wp:effectExtent l="0" t="0" r="8890" b="8890"/>
            <wp:docPr id="17" name="Picture 17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map of a city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92485" cy="488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832C8" w14:textId="688050B4" w:rsidR="00E97955" w:rsidRDefault="00E97955" w:rsidP="00E97955">
      <w:pPr>
        <w:pStyle w:val="Subtitle"/>
        <w:rPr>
          <w:rFonts w:eastAsia="Times New Roman"/>
        </w:rPr>
      </w:pPr>
      <w:bookmarkStart w:id="22" w:name="_Toc222307596"/>
      <w:r>
        <w:rPr>
          <w:lang w:val="en-CA"/>
        </w:rPr>
        <w:t xml:space="preserve">Figure </w:t>
      </w:r>
      <w:r w:rsidR="006F31C1">
        <w:rPr>
          <w:lang w:val="en-CA"/>
        </w:rPr>
        <w:t>3</w:t>
      </w:r>
      <w:r>
        <w:rPr>
          <w:lang w:val="en-CA"/>
        </w:rPr>
        <w:t xml:space="preserve"> – </w:t>
      </w:r>
      <w:r>
        <w:rPr>
          <w:rFonts w:eastAsia="Times New Roman"/>
        </w:rPr>
        <w:t xml:space="preserve">Plan view </w:t>
      </w:r>
      <w:r w:rsidR="003164E6">
        <w:rPr>
          <w:rFonts w:eastAsia="Times New Roman"/>
        </w:rPr>
        <w:t>image</w:t>
      </w:r>
      <w:r>
        <w:rPr>
          <w:rFonts w:eastAsia="Times New Roman"/>
        </w:rPr>
        <w:t xml:space="preserve"> for AMS </w:t>
      </w:r>
      <w:r w:rsidR="004E2C20">
        <w:rPr>
          <w:rFonts w:eastAsia="Times New Roman"/>
        </w:rPr>
        <w:t>25</w:t>
      </w:r>
      <w:r w:rsidR="00A16AC2">
        <w:rPr>
          <w:rFonts w:eastAsia="Times New Roman"/>
        </w:rPr>
        <w:t xml:space="preserve"> </w:t>
      </w:r>
      <w:r>
        <w:rPr>
          <w:rFonts w:eastAsia="Times New Roman"/>
        </w:rPr>
        <w:t>site</w:t>
      </w:r>
      <w:bookmarkEnd w:id="22"/>
    </w:p>
    <w:bookmarkEnd w:id="21"/>
    <w:p w14:paraId="0182E96F" w14:textId="0EF98FDC" w:rsidR="00E97955" w:rsidRDefault="00E97955" w:rsidP="00E97955">
      <w:pPr>
        <w:rPr>
          <w:lang w:val="en-CA"/>
        </w:rPr>
      </w:pPr>
      <w:r>
        <w:rPr>
          <w:lang w:val="en-CA"/>
        </w:rPr>
        <w:br w:type="page"/>
      </w:r>
    </w:p>
    <w:p w14:paraId="5B7C236B" w14:textId="22E65EF3" w:rsidR="004A7E0D" w:rsidRDefault="004E2C20" w:rsidP="008603C3">
      <w:pPr>
        <w:rPr>
          <w:lang w:val="en-CA"/>
        </w:rPr>
      </w:pPr>
      <w:r w:rsidRPr="004E2C20">
        <w:rPr>
          <w:noProof/>
          <w:lang w:val="en-CA"/>
        </w:rPr>
        <w:lastRenderedPageBreak/>
        <w:drawing>
          <wp:inline distT="0" distB="0" distL="0" distR="0" wp14:anchorId="7AD550F0" wp14:editId="648EFE06">
            <wp:extent cx="7602011" cy="4858428"/>
            <wp:effectExtent l="0" t="0" r="0" b="0"/>
            <wp:docPr id="21" name="Picture 2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, engineering drawing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2011" cy="485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1182" w14:textId="1A94F058" w:rsidR="008603C3" w:rsidRDefault="008603C3" w:rsidP="008603C3">
      <w:pPr>
        <w:pStyle w:val="Subtitle"/>
        <w:rPr>
          <w:rFonts w:eastAsia="Times New Roman"/>
        </w:rPr>
      </w:pPr>
      <w:bookmarkStart w:id="23" w:name="_Toc222307597"/>
      <w:r>
        <w:rPr>
          <w:lang w:val="en-CA"/>
        </w:rPr>
        <w:t xml:space="preserve">Figure </w:t>
      </w:r>
      <w:r w:rsidR="006F31C1">
        <w:rPr>
          <w:lang w:val="en-CA"/>
        </w:rPr>
        <w:t>4</w:t>
      </w:r>
      <w:r>
        <w:rPr>
          <w:lang w:val="en-CA"/>
        </w:rPr>
        <w:t xml:space="preserve"> – Elevation</w:t>
      </w:r>
      <w:r>
        <w:rPr>
          <w:rFonts w:eastAsia="Times New Roman"/>
        </w:rPr>
        <w:t xml:space="preserve"> view </w:t>
      </w:r>
      <w:r w:rsidR="003164E6">
        <w:rPr>
          <w:rFonts w:eastAsia="Times New Roman"/>
        </w:rPr>
        <w:t>image</w:t>
      </w:r>
      <w:r>
        <w:rPr>
          <w:rFonts w:eastAsia="Times New Roman"/>
        </w:rPr>
        <w:t xml:space="preserve"> for AMS </w:t>
      </w:r>
      <w:r w:rsidR="004E2C20">
        <w:rPr>
          <w:rFonts w:eastAsia="Times New Roman"/>
        </w:rPr>
        <w:t>25</w:t>
      </w:r>
      <w:r>
        <w:rPr>
          <w:rFonts w:eastAsia="Times New Roman"/>
        </w:rPr>
        <w:t xml:space="preserve"> site</w:t>
      </w:r>
      <w:bookmarkEnd w:id="23"/>
    </w:p>
    <w:p w14:paraId="171090FD" w14:textId="7196F7E0" w:rsidR="008603C3" w:rsidRDefault="008603C3" w:rsidP="00E97955">
      <w:pPr>
        <w:rPr>
          <w:lang w:val="en-CA"/>
        </w:rPr>
      </w:pPr>
    </w:p>
    <w:p w14:paraId="1641FAA7" w14:textId="7D1A4848" w:rsidR="00E97955" w:rsidRDefault="008603C3" w:rsidP="006F31C1">
      <w:pPr>
        <w:pStyle w:val="Heading1"/>
        <w:rPr>
          <w:lang w:val="en-CA"/>
        </w:rPr>
      </w:pPr>
      <w:r>
        <w:rPr>
          <w:lang w:val="en-CA"/>
        </w:rPr>
        <w:br w:type="page"/>
      </w:r>
      <w:bookmarkStart w:id="24" w:name="_Toc222307620"/>
      <w:r w:rsidR="00565E25">
        <w:rPr>
          <w:lang w:val="en-CA"/>
        </w:rPr>
        <w:lastRenderedPageBreak/>
        <w:t>S</w:t>
      </w:r>
      <w:r w:rsidR="00E97955">
        <w:rPr>
          <w:lang w:val="en-CA"/>
        </w:rPr>
        <w:t>ite photos</w:t>
      </w:r>
      <w:bookmarkEnd w:id="24"/>
    </w:p>
    <w:p w14:paraId="7C399C67" w14:textId="77777777" w:rsidR="00E97955" w:rsidRDefault="00E97955" w:rsidP="00E97955">
      <w:pPr>
        <w:rPr>
          <w:lang w:val="en-CA"/>
        </w:rPr>
      </w:pPr>
      <w:r>
        <w:rPr>
          <w:lang w:val="en-CA"/>
        </w:rPr>
        <w:t>The following photos show the environment surrounding the monitoring station.</w:t>
      </w:r>
    </w:p>
    <w:p w14:paraId="4932088D" w14:textId="77777777" w:rsidR="00E97955" w:rsidRDefault="00E97955" w:rsidP="00E97955">
      <w:pPr>
        <w:rPr>
          <w:lang w:val="en-CA"/>
        </w:rPr>
      </w:pPr>
    </w:p>
    <w:p w14:paraId="1F7EE576" w14:textId="35DD2BD1" w:rsidR="00E97955" w:rsidRDefault="004E2C20" w:rsidP="00E97955">
      <w:pPr>
        <w:rPr>
          <w:lang w:val="en-CA"/>
        </w:rPr>
      </w:pPr>
      <w:r>
        <w:rPr>
          <w:noProof/>
        </w:rPr>
        <w:drawing>
          <wp:inline distT="0" distB="0" distL="0" distR="0" wp14:anchorId="00E6B1F8" wp14:editId="32848C68">
            <wp:extent cx="6643128" cy="4982346"/>
            <wp:effectExtent l="0" t="0" r="5715" b="889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128" cy="498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5AA58" w14:textId="5E08659D" w:rsidR="00E97955" w:rsidRDefault="00E97955" w:rsidP="00E97955">
      <w:pPr>
        <w:pStyle w:val="Subtitle"/>
        <w:rPr>
          <w:lang w:val="en-CA"/>
        </w:rPr>
      </w:pPr>
      <w:bookmarkStart w:id="25" w:name="_Toc222307598"/>
      <w:r>
        <w:rPr>
          <w:lang w:val="en-CA"/>
        </w:rPr>
        <w:t xml:space="preserve">Figure </w:t>
      </w:r>
      <w:r w:rsidR="006F31C1">
        <w:rPr>
          <w:lang w:val="en-CA"/>
        </w:rPr>
        <w:t>5</w:t>
      </w:r>
      <w:r>
        <w:rPr>
          <w:lang w:val="en-CA"/>
        </w:rPr>
        <w:t xml:space="preserve"> – Environment looking North</w:t>
      </w:r>
      <w:bookmarkEnd w:id="25"/>
    </w:p>
    <w:p w14:paraId="3FD4E0F0" w14:textId="77777777" w:rsidR="00E97955" w:rsidRDefault="00E97955" w:rsidP="00E97955">
      <w:pPr>
        <w:rPr>
          <w:lang w:val="en-CA"/>
        </w:rPr>
      </w:pPr>
    </w:p>
    <w:p w14:paraId="64C63166" w14:textId="20B7ADEF" w:rsidR="00E97955" w:rsidRDefault="004E2C20" w:rsidP="00E97955">
      <w:pPr>
        <w:rPr>
          <w:lang w:val="en-CA"/>
        </w:rPr>
      </w:pPr>
      <w:r>
        <w:rPr>
          <w:noProof/>
        </w:rPr>
        <w:drawing>
          <wp:inline distT="0" distB="0" distL="0" distR="0" wp14:anchorId="41986DA2" wp14:editId="4F01AB37">
            <wp:extent cx="7743825" cy="5254546"/>
            <wp:effectExtent l="0" t="0" r="0" b="3810"/>
            <wp:docPr id="26" name="Picture 26" descr="C:\Users\jrycroft\Pictures\2017-09-08 001\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:\Users\jrycroft\Pictures\2017-09-08 001\IMG_0259.JPG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55750" cy="526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20A92" w14:textId="324A70D4" w:rsidR="00E97955" w:rsidRDefault="00E97955" w:rsidP="00E97955">
      <w:pPr>
        <w:pStyle w:val="Subtitle"/>
        <w:rPr>
          <w:lang w:val="en-CA"/>
        </w:rPr>
      </w:pPr>
      <w:bookmarkStart w:id="26" w:name="_Toc222307599"/>
      <w:r>
        <w:rPr>
          <w:lang w:val="en-CA"/>
        </w:rPr>
        <w:t xml:space="preserve">Figure </w:t>
      </w:r>
      <w:r w:rsidR="006F31C1">
        <w:rPr>
          <w:lang w:val="en-CA"/>
        </w:rPr>
        <w:t>6</w:t>
      </w:r>
      <w:r>
        <w:rPr>
          <w:lang w:val="en-CA"/>
        </w:rPr>
        <w:t xml:space="preserve"> – Environment looking East</w:t>
      </w:r>
      <w:bookmarkEnd w:id="26"/>
    </w:p>
    <w:p w14:paraId="719C39BF" w14:textId="68EA04FE" w:rsidR="00E97955" w:rsidRDefault="004E2C20" w:rsidP="00E97955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74CE84FF" wp14:editId="3E625AF7">
            <wp:extent cx="7429500" cy="5048250"/>
            <wp:effectExtent l="0" t="0" r="0" b="0"/>
            <wp:docPr id="27" name="Picture 27" descr="C:\Users\jrycroft\Pictures\2017-09-08 001\IMG_0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:\Users\jrycroft\Pictures\2017-09-08 001\IMG_0255.JP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29990" cy="504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9CB05" w14:textId="45DAA408" w:rsidR="00E97955" w:rsidRDefault="00E97955" w:rsidP="00D30581">
      <w:pPr>
        <w:pStyle w:val="Subtitle"/>
        <w:rPr>
          <w:lang w:val="en-CA"/>
        </w:rPr>
      </w:pPr>
      <w:bookmarkStart w:id="27" w:name="_Toc222307600"/>
      <w:r>
        <w:rPr>
          <w:lang w:val="en-CA"/>
        </w:rPr>
        <w:t xml:space="preserve">Figure </w:t>
      </w:r>
      <w:r w:rsidR="006F31C1">
        <w:rPr>
          <w:lang w:val="en-CA"/>
        </w:rPr>
        <w:t>7</w:t>
      </w:r>
      <w:r>
        <w:rPr>
          <w:lang w:val="en-CA"/>
        </w:rPr>
        <w:t xml:space="preserve"> – Environment looking South</w:t>
      </w:r>
      <w:bookmarkEnd w:id="27"/>
    </w:p>
    <w:p w14:paraId="7F0E42B3" w14:textId="5F5297C0" w:rsidR="00E97955" w:rsidRDefault="004E2C20" w:rsidP="00E97955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7E948B85" wp14:editId="28EBA5FB">
            <wp:extent cx="7743825" cy="5276850"/>
            <wp:effectExtent l="0" t="0" r="9525" b="0"/>
            <wp:docPr id="28" name="Picture 28" descr="C:\Users\jrycroft\Pictures\2017-09-08 001\IMG_02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:\Users\jrycroft\Pictures\2017-09-08 001\IMG_0256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44328" cy="527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CFEE4" w14:textId="04D7EA07" w:rsidR="00E97955" w:rsidRPr="00176E81" w:rsidRDefault="00E97955" w:rsidP="00176E81">
      <w:pPr>
        <w:pStyle w:val="Subtitle"/>
        <w:rPr>
          <w:lang w:val="en-CA"/>
        </w:rPr>
      </w:pPr>
      <w:bookmarkStart w:id="28" w:name="_Toc222307601"/>
      <w:r>
        <w:rPr>
          <w:lang w:val="en-CA"/>
        </w:rPr>
        <w:t xml:space="preserve">Figure </w:t>
      </w:r>
      <w:r w:rsidR="006F31C1">
        <w:rPr>
          <w:lang w:val="en-CA"/>
        </w:rPr>
        <w:t>8</w:t>
      </w:r>
      <w:r>
        <w:rPr>
          <w:lang w:val="en-CA"/>
        </w:rPr>
        <w:t xml:space="preserve"> – Environment looking West</w:t>
      </w:r>
      <w:bookmarkEnd w:id="28"/>
    </w:p>
    <w:p w14:paraId="32DB4B58" w14:textId="19189AB4" w:rsidR="00E97955" w:rsidRDefault="004E2C20" w:rsidP="00E9795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F39EB7" wp14:editId="34E53B53">
            <wp:extent cx="3124200" cy="5562600"/>
            <wp:effectExtent l="0" t="0" r="0" b="0"/>
            <wp:docPr id="29" name="Picture 29" descr="C:\Users\jrycroft\Pictures\2017-09-08 001\IMG_0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:\Users\jrycroft\Pictures\2017-09-08 001\IMG_0261.JPG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42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632A2" w14:textId="18B62CDA" w:rsidR="00E97955" w:rsidRDefault="00E97955" w:rsidP="00E97955">
      <w:pPr>
        <w:pStyle w:val="Subtitle"/>
        <w:rPr>
          <w:lang w:val="en-CA"/>
        </w:rPr>
      </w:pPr>
      <w:bookmarkStart w:id="29" w:name="_Toc222307602"/>
      <w:r>
        <w:rPr>
          <w:lang w:val="en-CA"/>
        </w:rPr>
        <w:t xml:space="preserve">Figure </w:t>
      </w:r>
      <w:r w:rsidR="006F31C1">
        <w:rPr>
          <w:lang w:val="en-CA"/>
        </w:rPr>
        <w:t>9</w:t>
      </w:r>
      <w:r>
        <w:rPr>
          <w:lang w:val="en-CA"/>
        </w:rPr>
        <w:t xml:space="preserve"> – Meteorological Tower</w:t>
      </w:r>
      <w:bookmarkEnd w:id="29"/>
    </w:p>
    <w:p w14:paraId="17312528" w14:textId="77777777" w:rsidR="00E97955" w:rsidRDefault="00E97955" w:rsidP="00E97955">
      <w:pPr>
        <w:rPr>
          <w:noProof/>
        </w:rPr>
      </w:pPr>
    </w:p>
    <w:p w14:paraId="536B1AC4" w14:textId="77777777" w:rsidR="00E97955" w:rsidRDefault="00E97955" w:rsidP="00E97955">
      <w:pPr>
        <w:rPr>
          <w:noProof/>
        </w:rPr>
      </w:pPr>
    </w:p>
    <w:p w14:paraId="4EEEA3A0" w14:textId="77777777" w:rsidR="00E97955" w:rsidRDefault="00E97955" w:rsidP="00E97955">
      <w:pPr>
        <w:pStyle w:val="Heading1"/>
        <w:rPr>
          <w:lang w:val="en-CA"/>
        </w:rPr>
      </w:pPr>
      <w:bookmarkStart w:id="30" w:name="_Toc222307621"/>
      <w:r>
        <w:rPr>
          <w:lang w:val="en-CA"/>
        </w:rPr>
        <w:t>Station Photos</w:t>
      </w:r>
      <w:bookmarkEnd w:id="30"/>
    </w:p>
    <w:p w14:paraId="34080379" w14:textId="77777777" w:rsidR="00E97955" w:rsidRDefault="00E97955" w:rsidP="00E97955">
      <w:pPr>
        <w:rPr>
          <w:lang w:val="en-CA"/>
        </w:rPr>
      </w:pPr>
      <w:r>
        <w:rPr>
          <w:lang w:val="en-CA"/>
        </w:rPr>
        <w:t>The following photos show the monitoring station and instrumentation.</w:t>
      </w:r>
    </w:p>
    <w:p w14:paraId="327A0456" w14:textId="3D1E5CE9" w:rsidR="00E97955" w:rsidRDefault="00E97955" w:rsidP="00E97955">
      <w:pPr>
        <w:rPr>
          <w:lang w:val="en-CA"/>
        </w:rPr>
      </w:pPr>
    </w:p>
    <w:p w14:paraId="50DF294A" w14:textId="28FF6436" w:rsidR="00870ADC" w:rsidRDefault="004E2C20" w:rsidP="00E97955">
      <w:pPr>
        <w:rPr>
          <w:lang w:val="en-CA"/>
        </w:rPr>
      </w:pPr>
      <w:r>
        <w:rPr>
          <w:noProof/>
        </w:rPr>
        <w:drawing>
          <wp:inline distT="0" distB="0" distL="0" distR="0" wp14:anchorId="08501B80" wp14:editId="3A5F6083">
            <wp:extent cx="3912447" cy="2934335"/>
            <wp:effectExtent l="0" t="6350" r="5715" b="5715"/>
            <wp:docPr id="11" name="Picture 1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7177" cy="29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B443CE" wp14:editId="265C503E">
            <wp:extent cx="3916042" cy="2937032"/>
            <wp:effectExtent l="0" t="6033" r="2858" b="2857"/>
            <wp:docPr id="30" name="Picture 30" descr="A picture containing wall, indoor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wall, indoor, wh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7982" cy="294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526BF" w14:textId="294A24EE" w:rsidR="00E97955" w:rsidRDefault="00E97955" w:rsidP="00E97955">
      <w:pPr>
        <w:pStyle w:val="Subtitle"/>
        <w:rPr>
          <w:lang w:val="en-CA"/>
        </w:rPr>
      </w:pPr>
      <w:bookmarkStart w:id="31" w:name="_Toc222307603"/>
      <w:r>
        <w:rPr>
          <w:lang w:val="en-CA"/>
        </w:rPr>
        <w:t xml:space="preserve">Figure </w:t>
      </w:r>
      <w:r w:rsidR="006F31C1">
        <w:rPr>
          <w:lang w:val="en-CA"/>
        </w:rPr>
        <w:t>10</w:t>
      </w:r>
      <w:r>
        <w:rPr>
          <w:lang w:val="en-CA"/>
        </w:rPr>
        <w:t xml:space="preserve"> – Photo showing the inlet and sample manifold</w:t>
      </w:r>
      <w:bookmarkEnd w:id="31"/>
    </w:p>
    <w:p w14:paraId="76AC1625" w14:textId="77777777" w:rsidR="00E97955" w:rsidRDefault="00E97955" w:rsidP="00E97955">
      <w:pPr>
        <w:rPr>
          <w:lang w:val="en-CA"/>
        </w:rPr>
      </w:pPr>
    </w:p>
    <w:p w14:paraId="42DA8273" w14:textId="20F650CF" w:rsidR="00E97955" w:rsidRDefault="004E2C20" w:rsidP="00E97955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2486CE5F" wp14:editId="1886DF30">
            <wp:extent cx="7419975" cy="5564979"/>
            <wp:effectExtent l="0" t="0" r="0" b="0"/>
            <wp:docPr id="7" name="Picture 7" descr="A picture containing outdoor, grass, sky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, grass, sky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304" cy="558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F9ACB" w14:textId="56AC266C" w:rsidR="00E97955" w:rsidRDefault="00E97955" w:rsidP="00A53662">
      <w:pPr>
        <w:pStyle w:val="Subtitle"/>
        <w:rPr>
          <w:lang w:val="en-CA"/>
        </w:rPr>
      </w:pPr>
      <w:bookmarkStart w:id="32" w:name="_Toc222307604"/>
      <w:r>
        <w:rPr>
          <w:lang w:val="en-CA"/>
        </w:rPr>
        <w:t xml:space="preserve">Figure </w:t>
      </w:r>
      <w:r w:rsidR="006F31C1">
        <w:rPr>
          <w:lang w:val="en-CA"/>
        </w:rPr>
        <w:t>11</w:t>
      </w:r>
      <w:r>
        <w:rPr>
          <w:lang w:val="en-CA"/>
        </w:rPr>
        <w:t xml:space="preserve"> – Curb shot of the monitoring station</w:t>
      </w:r>
      <w:bookmarkEnd w:id="32"/>
    </w:p>
    <w:p w14:paraId="07103541" w14:textId="74C1586B" w:rsidR="004E2C20" w:rsidRDefault="004E2C20" w:rsidP="00E97955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2EDC539D" wp14:editId="4FEA78A4">
            <wp:extent cx="2638425" cy="36043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65" cy="362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6D7B02" wp14:editId="4F5BDC3B">
            <wp:extent cx="2695575" cy="3594100"/>
            <wp:effectExtent l="0" t="0" r="9525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85" cy="360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9E30" w14:textId="197C7DD4" w:rsidR="00E97955" w:rsidRDefault="00E97955" w:rsidP="00E97955">
      <w:pPr>
        <w:pStyle w:val="Subtitle"/>
        <w:rPr>
          <w:lang w:val="en-CA"/>
        </w:rPr>
      </w:pPr>
      <w:bookmarkStart w:id="33" w:name="_Toc222307605"/>
      <w:r>
        <w:rPr>
          <w:lang w:val="en-CA"/>
        </w:rPr>
        <w:t xml:space="preserve">Figure </w:t>
      </w:r>
      <w:r w:rsidR="006F31C1">
        <w:rPr>
          <w:lang w:val="en-CA"/>
        </w:rPr>
        <w:t>12</w:t>
      </w:r>
      <w:r>
        <w:rPr>
          <w:lang w:val="en-CA"/>
        </w:rPr>
        <w:t xml:space="preserve"> –Photo of the front of instrument rack</w:t>
      </w:r>
      <w:bookmarkEnd w:id="33"/>
    </w:p>
    <w:p w14:paraId="531D25A7" w14:textId="203A5508" w:rsidR="004E2C20" w:rsidRDefault="004E2C20" w:rsidP="004E2C20">
      <w:pPr>
        <w:rPr>
          <w:lang w:val="en-CA"/>
        </w:rPr>
      </w:pPr>
    </w:p>
    <w:p w14:paraId="4AB6F6CE" w14:textId="5D351D5E" w:rsidR="004E2C20" w:rsidRDefault="004E2C20" w:rsidP="004E2C20">
      <w:pPr>
        <w:rPr>
          <w:lang w:val="en-CA"/>
        </w:rPr>
      </w:pPr>
    </w:p>
    <w:p w14:paraId="78DCD3D1" w14:textId="77777777" w:rsidR="004E2C20" w:rsidRPr="004E2C20" w:rsidRDefault="004E2C20" w:rsidP="004E2C20">
      <w:pPr>
        <w:rPr>
          <w:lang w:val="en-CA"/>
        </w:rPr>
      </w:pPr>
    </w:p>
    <w:p w14:paraId="63DCD2FE" w14:textId="53F876B8" w:rsidR="00525CE2" w:rsidRPr="00525CE2" w:rsidRDefault="00525CE2" w:rsidP="00525CE2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CA" w:eastAsia="en-CA"/>
        </w:rPr>
      </w:pPr>
      <w:r w:rsidRPr="00525CE2">
        <w:rPr>
          <w:rFonts w:ascii="Times New Roman" w:eastAsia="Times New Roman" w:hAnsi="Times New Roman" w:cs="Times New Roman"/>
          <w:noProof/>
          <w:lang w:val="en-CA" w:eastAsia="en-CA"/>
        </w:rPr>
        <w:lastRenderedPageBreak/>
        <w:drawing>
          <wp:inline distT="0" distB="0" distL="0" distR="0" wp14:anchorId="0D49D0D2" wp14:editId="1F20F625">
            <wp:extent cx="7061639" cy="5454297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639" cy="545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7BD70" w14:textId="7E7F5097" w:rsidR="00E97955" w:rsidRDefault="00E97955" w:rsidP="00E97955">
      <w:pPr>
        <w:pStyle w:val="Subtitle"/>
      </w:pPr>
      <w:bookmarkStart w:id="34" w:name="_Toc222307606"/>
      <w:r>
        <w:rPr>
          <w:lang w:val="en-CA"/>
        </w:rPr>
        <w:t xml:space="preserve">Figure </w:t>
      </w:r>
      <w:r w:rsidR="006F31C1">
        <w:rPr>
          <w:lang w:val="en-CA"/>
        </w:rPr>
        <w:t>1</w:t>
      </w:r>
      <w:r w:rsidR="00582DD9">
        <w:rPr>
          <w:lang w:val="en-CA"/>
        </w:rPr>
        <w:t>3</w:t>
      </w:r>
      <w:r>
        <w:rPr>
          <w:lang w:val="en-CA"/>
        </w:rPr>
        <w:t xml:space="preserve"> – Windrose </w:t>
      </w:r>
      <w:r w:rsidR="00552553">
        <w:rPr>
          <w:lang w:val="en-CA"/>
        </w:rPr>
        <w:t>(20</w:t>
      </w:r>
      <w:r w:rsidR="005C5D56">
        <w:rPr>
          <w:lang w:val="en-CA"/>
        </w:rPr>
        <w:t>20</w:t>
      </w:r>
      <w:r w:rsidR="00552553">
        <w:rPr>
          <w:lang w:val="en-CA"/>
        </w:rPr>
        <w:t>-202</w:t>
      </w:r>
      <w:r w:rsidR="005C5D56">
        <w:rPr>
          <w:lang w:val="en-CA"/>
        </w:rPr>
        <w:t>5</w:t>
      </w:r>
      <w:r w:rsidR="00552553">
        <w:rPr>
          <w:lang w:val="en-CA"/>
        </w:rPr>
        <w:t>)</w:t>
      </w:r>
      <w:bookmarkEnd w:id="34"/>
    </w:p>
    <w:sectPr w:rsidR="00E97955" w:rsidSect="00340382">
      <w:headerReference w:type="first" r:id="rId26"/>
      <w:footerReference w:type="first" r:id="rId27"/>
      <w:pgSz w:w="15840" w:h="12240" w:orient="landscape"/>
      <w:pgMar w:top="1440" w:right="1440" w:bottom="1440" w:left="1440" w:header="706" w:footer="6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4F7D9" w14:textId="77777777" w:rsidR="000C5A6D" w:rsidRDefault="000C5A6D" w:rsidP="00C71BA2">
      <w:r>
        <w:separator/>
      </w:r>
    </w:p>
  </w:endnote>
  <w:endnote w:type="continuationSeparator" w:id="0">
    <w:p w14:paraId="60EC32BC" w14:textId="77777777" w:rsidR="000C5A6D" w:rsidRDefault="000C5A6D" w:rsidP="00C71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18219" w14:textId="06C7D262" w:rsidR="004D39F5" w:rsidRDefault="004D39F5" w:rsidP="00BB490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17</w:t>
    </w:r>
    <w:r>
      <w:rPr>
        <w:rStyle w:val="PageNumber"/>
      </w:rPr>
      <w:fldChar w:fldCharType="end"/>
    </w:r>
  </w:p>
  <w:p w14:paraId="2038C476" w14:textId="77777777" w:rsidR="004D39F5" w:rsidRDefault="004D39F5" w:rsidP="00C71BA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88F45" w14:textId="77777777" w:rsidR="004D39F5" w:rsidRPr="00C71BA2" w:rsidRDefault="004D39F5" w:rsidP="00BB490A">
    <w:pPr>
      <w:pStyle w:val="Footer"/>
      <w:framePr w:wrap="none" w:vAnchor="text" w:hAnchor="margin" w:xAlign="right" w:y="1"/>
      <w:rPr>
        <w:rStyle w:val="PageNumber"/>
        <w:color w:val="263877"/>
        <w:sz w:val="18"/>
        <w:szCs w:val="18"/>
      </w:rPr>
    </w:pPr>
    <w:r w:rsidRPr="00C71BA2">
      <w:rPr>
        <w:rStyle w:val="PageNumber"/>
        <w:color w:val="263877"/>
        <w:sz w:val="18"/>
        <w:szCs w:val="18"/>
      </w:rPr>
      <w:t xml:space="preserve">page </w:t>
    </w:r>
    <w:r w:rsidRPr="00C71BA2">
      <w:rPr>
        <w:rStyle w:val="PageNumber"/>
        <w:color w:val="263877"/>
        <w:sz w:val="18"/>
        <w:szCs w:val="18"/>
      </w:rPr>
      <w:fldChar w:fldCharType="begin"/>
    </w:r>
    <w:r w:rsidRPr="00C71BA2">
      <w:rPr>
        <w:rStyle w:val="PageNumber"/>
        <w:color w:val="263877"/>
        <w:sz w:val="18"/>
        <w:szCs w:val="18"/>
      </w:rPr>
      <w:instrText xml:space="preserve">PAGE  </w:instrText>
    </w:r>
    <w:r w:rsidRPr="00C71BA2">
      <w:rPr>
        <w:rStyle w:val="PageNumber"/>
        <w:color w:val="263877"/>
        <w:sz w:val="18"/>
        <w:szCs w:val="18"/>
      </w:rPr>
      <w:fldChar w:fldCharType="separate"/>
    </w:r>
    <w:r>
      <w:rPr>
        <w:rStyle w:val="PageNumber"/>
        <w:noProof/>
        <w:color w:val="263877"/>
        <w:sz w:val="18"/>
        <w:szCs w:val="18"/>
      </w:rPr>
      <w:t>2</w:t>
    </w:r>
    <w:r w:rsidRPr="00C71BA2">
      <w:rPr>
        <w:rStyle w:val="PageNumber"/>
        <w:color w:val="263877"/>
        <w:sz w:val="18"/>
        <w:szCs w:val="18"/>
      </w:rPr>
      <w:fldChar w:fldCharType="end"/>
    </w:r>
  </w:p>
  <w:p w14:paraId="480D4313" w14:textId="3ABC2628" w:rsidR="004D39F5" w:rsidRPr="00C71BA2" w:rsidRDefault="003164E6" w:rsidP="00565646">
    <w:pPr>
      <w:pStyle w:val="Footer"/>
      <w:ind w:right="360"/>
      <w:rPr>
        <w:rFonts w:ascii="Calibri" w:hAnsi="Calibri"/>
        <w:sz w:val="18"/>
        <w:szCs w:val="18"/>
      </w:rPr>
    </w:pPr>
    <w:proofErr w:type="spellStart"/>
    <w:r w:rsidRPr="003164E6">
      <w:rPr>
        <w:rFonts w:ascii="Calibri" w:hAnsi="Calibri"/>
        <w:sz w:val="18"/>
        <w:szCs w:val="18"/>
      </w:rPr>
      <w:t>Waskōw</w:t>
    </w:r>
    <w:proofErr w:type="spellEnd"/>
    <w:r w:rsidRPr="003164E6">
      <w:rPr>
        <w:rFonts w:ascii="Calibri" w:hAnsi="Calibri"/>
        <w:sz w:val="18"/>
        <w:szCs w:val="18"/>
      </w:rPr>
      <w:t xml:space="preserve"> </w:t>
    </w:r>
    <w:proofErr w:type="spellStart"/>
    <w:r w:rsidRPr="003164E6">
      <w:rPr>
        <w:rFonts w:ascii="Calibri" w:hAnsi="Calibri"/>
        <w:sz w:val="18"/>
        <w:szCs w:val="18"/>
      </w:rPr>
      <w:t>ohci</w:t>
    </w:r>
    <w:proofErr w:type="spellEnd"/>
    <w:r w:rsidRPr="003164E6">
      <w:rPr>
        <w:rFonts w:ascii="Calibri" w:hAnsi="Calibri"/>
        <w:sz w:val="18"/>
        <w:szCs w:val="18"/>
      </w:rPr>
      <w:t xml:space="preserve"> </w:t>
    </w:r>
    <w:proofErr w:type="spellStart"/>
    <w:r w:rsidRPr="003164E6">
      <w:rPr>
        <w:rFonts w:ascii="Calibri" w:hAnsi="Calibri"/>
        <w:sz w:val="18"/>
        <w:szCs w:val="18"/>
      </w:rPr>
      <w:t>Pimâtisiwin</w:t>
    </w:r>
    <w:proofErr w:type="spellEnd"/>
    <w:r w:rsidR="004D39F5">
      <w:rPr>
        <w:rFonts w:ascii="Calibri" w:hAnsi="Calibri"/>
        <w:sz w:val="18"/>
        <w:szCs w:val="18"/>
      </w:rPr>
      <w:t xml:space="preserve"> Site Documentation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B1049" w14:textId="77777777" w:rsidR="006F31C1" w:rsidRPr="00C71BA2" w:rsidRDefault="006F31C1" w:rsidP="006F31C1">
    <w:pPr>
      <w:pStyle w:val="Footer"/>
      <w:framePr w:wrap="none" w:vAnchor="text" w:hAnchor="margin" w:xAlign="right" w:y="1"/>
      <w:rPr>
        <w:rStyle w:val="PageNumber"/>
        <w:color w:val="263877"/>
        <w:sz w:val="18"/>
        <w:szCs w:val="18"/>
      </w:rPr>
    </w:pPr>
    <w:r w:rsidRPr="00C71BA2">
      <w:rPr>
        <w:rStyle w:val="PageNumber"/>
        <w:color w:val="263877"/>
        <w:sz w:val="18"/>
        <w:szCs w:val="18"/>
      </w:rPr>
      <w:t xml:space="preserve">page </w:t>
    </w:r>
    <w:r w:rsidRPr="00C71BA2">
      <w:rPr>
        <w:rStyle w:val="PageNumber"/>
        <w:color w:val="263877"/>
        <w:sz w:val="18"/>
        <w:szCs w:val="18"/>
      </w:rPr>
      <w:fldChar w:fldCharType="begin"/>
    </w:r>
    <w:r w:rsidRPr="00C71BA2">
      <w:rPr>
        <w:rStyle w:val="PageNumber"/>
        <w:color w:val="263877"/>
        <w:sz w:val="18"/>
        <w:szCs w:val="18"/>
      </w:rPr>
      <w:instrText xml:space="preserve">PAGE  </w:instrText>
    </w:r>
    <w:r w:rsidRPr="00C71BA2">
      <w:rPr>
        <w:rStyle w:val="PageNumber"/>
        <w:color w:val="263877"/>
        <w:sz w:val="18"/>
        <w:szCs w:val="18"/>
      </w:rPr>
      <w:fldChar w:fldCharType="separate"/>
    </w:r>
    <w:r>
      <w:rPr>
        <w:rStyle w:val="PageNumber"/>
        <w:color w:val="263877"/>
        <w:sz w:val="18"/>
        <w:szCs w:val="18"/>
      </w:rPr>
      <w:t>8</w:t>
    </w:r>
    <w:r w:rsidRPr="00C71BA2">
      <w:rPr>
        <w:rStyle w:val="PageNumber"/>
        <w:color w:val="263877"/>
        <w:sz w:val="18"/>
        <w:szCs w:val="18"/>
      </w:rPr>
      <w:fldChar w:fldCharType="end"/>
    </w:r>
  </w:p>
  <w:p w14:paraId="50ED2ACB" w14:textId="03B6F088" w:rsidR="004D39F5" w:rsidRPr="006F31C1" w:rsidRDefault="006F31C1" w:rsidP="006F31C1">
    <w:pPr>
      <w:pStyle w:val="Footer"/>
      <w:ind w:right="360"/>
      <w:rPr>
        <w:rFonts w:ascii="Calibri" w:hAnsi="Calibri"/>
        <w:sz w:val="18"/>
        <w:szCs w:val="18"/>
      </w:rPr>
    </w:pPr>
    <w:proofErr w:type="spellStart"/>
    <w:r w:rsidRPr="003164E6">
      <w:rPr>
        <w:rFonts w:ascii="Calibri" w:hAnsi="Calibri"/>
        <w:sz w:val="18"/>
        <w:szCs w:val="18"/>
      </w:rPr>
      <w:t>Waskōw</w:t>
    </w:r>
    <w:proofErr w:type="spellEnd"/>
    <w:r w:rsidRPr="003164E6">
      <w:rPr>
        <w:rFonts w:ascii="Calibri" w:hAnsi="Calibri"/>
        <w:sz w:val="18"/>
        <w:szCs w:val="18"/>
      </w:rPr>
      <w:t xml:space="preserve"> </w:t>
    </w:r>
    <w:proofErr w:type="spellStart"/>
    <w:r w:rsidRPr="003164E6">
      <w:rPr>
        <w:rFonts w:ascii="Calibri" w:hAnsi="Calibri"/>
        <w:sz w:val="18"/>
        <w:szCs w:val="18"/>
      </w:rPr>
      <w:t>ohci</w:t>
    </w:r>
    <w:proofErr w:type="spellEnd"/>
    <w:r w:rsidRPr="003164E6">
      <w:rPr>
        <w:rFonts w:ascii="Calibri" w:hAnsi="Calibri"/>
        <w:sz w:val="18"/>
        <w:szCs w:val="18"/>
      </w:rPr>
      <w:t xml:space="preserve"> </w:t>
    </w:r>
    <w:proofErr w:type="spellStart"/>
    <w:r w:rsidRPr="003164E6">
      <w:rPr>
        <w:rFonts w:ascii="Calibri" w:hAnsi="Calibri"/>
        <w:sz w:val="18"/>
        <w:szCs w:val="18"/>
      </w:rPr>
      <w:t>Pimâtisiwin</w:t>
    </w:r>
    <w:proofErr w:type="spellEnd"/>
    <w:r>
      <w:rPr>
        <w:rFonts w:ascii="Calibri" w:hAnsi="Calibri"/>
        <w:sz w:val="18"/>
        <w:szCs w:val="18"/>
      </w:rPr>
      <w:t xml:space="preserve"> Site Documentation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49CCB" w14:textId="77777777" w:rsidR="000C5A6D" w:rsidRDefault="000C5A6D" w:rsidP="00C71BA2">
      <w:r>
        <w:separator/>
      </w:r>
    </w:p>
  </w:footnote>
  <w:footnote w:type="continuationSeparator" w:id="0">
    <w:p w14:paraId="11F977CD" w14:textId="77777777" w:rsidR="000C5A6D" w:rsidRDefault="000C5A6D" w:rsidP="00C71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EF86B" w14:textId="77777777" w:rsidR="004D39F5" w:rsidRDefault="004D39F5">
    <w:pPr>
      <w:pStyle w:val="Header"/>
    </w:pPr>
    <w:r w:rsidRPr="00092C9A">
      <w:rPr>
        <w:noProof/>
      </w:rPr>
      <w:drawing>
        <wp:anchor distT="0" distB="0" distL="114300" distR="114300" simplePos="0" relativeHeight="251661824" behindDoc="1" locked="0" layoutInCell="1" allowOverlap="1" wp14:anchorId="4A473226" wp14:editId="285BC887">
          <wp:simplePos x="0" y="0"/>
          <wp:positionH relativeFrom="column">
            <wp:posOffset>-381000</wp:posOffset>
          </wp:positionH>
          <wp:positionV relativeFrom="paragraph">
            <wp:posOffset>-270</wp:posOffset>
          </wp:positionV>
          <wp:extent cx="1170060" cy="1095375"/>
          <wp:effectExtent l="0" t="0" r="0" b="0"/>
          <wp:wrapNone/>
          <wp:docPr id="1" name="Picture 1" descr="C:\Users\ebriggs\Documents\My FileHold Documents\JPEG WBEA Simple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riggs\Documents\My FileHold Documents\JPEG WBEA Simple Logo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06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FCED5F" w14:textId="77777777" w:rsidR="004D39F5" w:rsidRDefault="004D39F5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428AC05" wp14:editId="075C38E0">
          <wp:simplePos x="0" y="0"/>
          <wp:positionH relativeFrom="page">
            <wp:posOffset>28575</wp:posOffset>
          </wp:positionH>
          <wp:positionV relativeFrom="page">
            <wp:posOffset>2628900</wp:posOffset>
          </wp:positionV>
          <wp:extent cx="7817485" cy="75120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BEA_letterhead_bkgrd_F1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4" t="26914" r="-244" b="-1130"/>
                  <a:stretch/>
                </pic:blipFill>
                <pic:spPr bwMode="auto">
                  <a:xfrm>
                    <a:off x="0" y="0"/>
                    <a:ext cx="7817485" cy="751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B816C" w14:textId="358F90E1" w:rsidR="004D39F5" w:rsidRDefault="004D39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812E5E"/>
    <w:multiLevelType w:val="multilevel"/>
    <w:tmpl w:val="2868814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40"/>
        </w:tabs>
        <w:ind w:left="234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 w15:restartNumberingAfterBreak="0">
    <w:nsid w:val="33C00AED"/>
    <w:multiLevelType w:val="hybridMultilevel"/>
    <w:tmpl w:val="A0A8E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yMbO0NDYytjAyNzBU0lEKTi0uzszPAykwqgUAqCKalCwAAAA="/>
  </w:docVars>
  <w:rsids>
    <w:rsidRoot w:val="00750B44"/>
    <w:rsid w:val="00047630"/>
    <w:rsid w:val="00092C9A"/>
    <w:rsid w:val="000A33D3"/>
    <w:rsid w:val="000B6394"/>
    <w:rsid w:val="000B78E9"/>
    <w:rsid w:val="000C4CE8"/>
    <w:rsid w:val="000C5A6D"/>
    <w:rsid w:val="000E3758"/>
    <w:rsid w:val="00176E81"/>
    <w:rsid w:val="00181EC5"/>
    <w:rsid w:val="001B6D16"/>
    <w:rsid w:val="00206A7C"/>
    <w:rsid w:val="0023028D"/>
    <w:rsid w:val="00286F8A"/>
    <w:rsid w:val="002C4925"/>
    <w:rsid w:val="003164E6"/>
    <w:rsid w:val="003276BF"/>
    <w:rsid w:val="00340382"/>
    <w:rsid w:val="00352A2C"/>
    <w:rsid w:val="00407AB9"/>
    <w:rsid w:val="004546BE"/>
    <w:rsid w:val="004A7E0D"/>
    <w:rsid w:val="004D39F5"/>
    <w:rsid w:val="004E2C20"/>
    <w:rsid w:val="00525CE2"/>
    <w:rsid w:val="00552553"/>
    <w:rsid w:val="00565646"/>
    <w:rsid w:val="00565E25"/>
    <w:rsid w:val="00582DD9"/>
    <w:rsid w:val="005920C5"/>
    <w:rsid w:val="00596809"/>
    <w:rsid w:val="005C0306"/>
    <w:rsid w:val="005C5D56"/>
    <w:rsid w:val="005F17BB"/>
    <w:rsid w:val="00602518"/>
    <w:rsid w:val="00613A2D"/>
    <w:rsid w:val="00617EBC"/>
    <w:rsid w:val="0067705E"/>
    <w:rsid w:val="00686748"/>
    <w:rsid w:val="006F31C1"/>
    <w:rsid w:val="00750B44"/>
    <w:rsid w:val="00754809"/>
    <w:rsid w:val="00793A1B"/>
    <w:rsid w:val="0084622E"/>
    <w:rsid w:val="008603C3"/>
    <w:rsid w:val="00865E07"/>
    <w:rsid w:val="00870ADC"/>
    <w:rsid w:val="008C31A4"/>
    <w:rsid w:val="008C7C57"/>
    <w:rsid w:val="008D42C8"/>
    <w:rsid w:val="008D7FB8"/>
    <w:rsid w:val="00926DF5"/>
    <w:rsid w:val="00934950"/>
    <w:rsid w:val="00936C9F"/>
    <w:rsid w:val="009478DE"/>
    <w:rsid w:val="009E64F9"/>
    <w:rsid w:val="00A16AC2"/>
    <w:rsid w:val="00A53662"/>
    <w:rsid w:val="00A84412"/>
    <w:rsid w:val="00AA507C"/>
    <w:rsid w:val="00AF57D9"/>
    <w:rsid w:val="00B7316A"/>
    <w:rsid w:val="00BB121F"/>
    <w:rsid w:val="00BB490A"/>
    <w:rsid w:val="00BB5DF1"/>
    <w:rsid w:val="00BF6790"/>
    <w:rsid w:val="00C255D0"/>
    <w:rsid w:val="00C5059A"/>
    <w:rsid w:val="00C71BA2"/>
    <w:rsid w:val="00C83E11"/>
    <w:rsid w:val="00C84D33"/>
    <w:rsid w:val="00C851C6"/>
    <w:rsid w:val="00D30581"/>
    <w:rsid w:val="00D57A33"/>
    <w:rsid w:val="00E97955"/>
    <w:rsid w:val="00EC1B37"/>
    <w:rsid w:val="00EF644D"/>
    <w:rsid w:val="00F12697"/>
    <w:rsid w:val="00F12F96"/>
    <w:rsid w:val="00F32EC7"/>
    <w:rsid w:val="00F54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EBCFE63"/>
  <w14:defaultImageDpi w14:val="32767"/>
  <w15:docId w15:val="{B5A6371A-FACD-4107-AEA1-719C3957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955"/>
  </w:style>
  <w:style w:type="paragraph" w:styleId="Heading1">
    <w:name w:val="heading 1"/>
    <w:basedOn w:val="Normal"/>
    <w:next w:val="Normal"/>
    <w:link w:val="Heading1Char"/>
    <w:uiPriority w:val="9"/>
    <w:qFormat/>
    <w:rsid w:val="00750B44"/>
    <w:pPr>
      <w:keepNext/>
      <w:keepLines/>
      <w:spacing w:before="120" w:after="120" w:line="27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0B44"/>
    <w:pPr>
      <w:keepNext/>
      <w:keepLines/>
      <w:spacing w:before="120" w:after="12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1B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1BA2"/>
  </w:style>
  <w:style w:type="paragraph" w:styleId="Footer">
    <w:name w:val="footer"/>
    <w:basedOn w:val="Normal"/>
    <w:link w:val="FooterChar"/>
    <w:uiPriority w:val="99"/>
    <w:unhideWhenUsed/>
    <w:rsid w:val="00C71B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1BA2"/>
  </w:style>
  <w:style w:type="character" w:styleId="PageNumber">
    <w:name w:val="page number"/>
    <w:basedOn w:val="DefaultParagraphFont"/>
    <w:uiPriority w:val="99"/>
    <w:semiHidden/>
    <w:unhideWhenUsed/>
    <w:rsid w:val="00C71BA2"/>
  </w:style>
  <w:style w:type="paragraph" w:styleId="BodyText">
    <w:name w:val="Body Text"/>
    <w:basedOn w:val="Normal"/>
    <w:link w:val="BodyTextChar"/>
    <w:rsid w:val="00092C9A"/>
    <w:pPr>
      <w:spacing w:after="220" w:line="220" w:lineRule="atLeast"/>
      <w:ind w:left="835" w:right="-357"/>
    </w:pPr>
    <w:rPr>
      <w:rFonts w:ascii="Arial" w:eastAsia="Times New Roman" w:hAnsi="Arial" w:cs="Times New Roman"/>
      <w:sz w:val="22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092C9A"/>
    <w:rPr>
      <w:rFonts w:ascii="Arial" w:eastAsia="Times New Roman" w:hAnsi="Arial" w:cs="Times New Roman"/>
      <w:sz w:val="22"/>
      <w:szCs w:val="20"/>
      <w:lang w:val="en-CA"/>
    </w:rPr>
  </w:style>
  <w:style w:type="paragraph" w:customStyle="1" w:styleId="ReturnAddress">
    <w:name w:val="Return Address"/>
    <w:basedOn w:val="Normal"/>
    <w:rsid w:val="00092C9A"/>
    <w:pPr>
      <w:keepLines/>
      <w:framePr w:w="3413" w:h="1022" w:hRule="exact" w:hSpace="187" w:wrap="notBeside" w:vAnchor="page" w:hAnchor="page" w:xAlign="right" w:y="721" w:anchorLock="1"/>
      <w:spacing w:line="200" w:lineRule="atLeast"/>
    </w:pPr>
    <w:rPr>
      <w:rFonts w:ascii="Arial" w:eastAsia="Times New Roman" w:hAnsi="Arial" w:cs="Times New Roman"/>
      <w:sz w:val="16"/>
      <w:szCs w:val="20"/>
      <w:lang w:val="en-CA"/>
    </w:rPr>
  </w:style>
  <w:style w:type="paragraph" w:styleId="Title">
    <w:name w:val="Title"/>
    <w:basedOn w:val="Normal"/>
    <w:next w:val="Normal"/>
    <w:link w:val="TitleChar"/>
    <w:uiPriority w:val="10"/>
    <w:qFormat/>
    <w:rsid w:val="00092C9A"/>
    <w:pPr>
      <w:pBdr>
        <w:bottom w:val="single" w:sz="8" w:space="4" w:color="4472C4" w:themeColor="accent1"/>
      </w:pBdr>
      <w:spacing w:after="300"/>
      <w:ind w:left="680" w:right="-357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092C9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750B44"/>
    <w:rPr>
      <w:rFonts w:asciiTheme="majorHAnsi" w:eastAsiaTheme="majorEastAsia" w:hAnsiTheme="majorHAnsi" w:cstheme="majorBidi"/>
      <w:b/>
      <w:bCs/>
      <w:color w:val="44546A" w:themeColor="text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50B44"/>
    <w:rPr>
      <w:rFonts w:asciiTheme="majorHAnsi" w:eastAsiaTheme="majorEastAsia" w:hAnsiTheme="majorHAnsi" w:cstheme="majorBidi"/>
      <w:b/>
      <w:bCs/>
      <w:color w:val="4472C4" w:themeColor="accent1"/>
      <w:sz w:val="2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B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750B4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0B44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50B44"/>
    <w:pPr>
      <w:spacing w:after="100" w:line="276" w:lineRule="auto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50B44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50B44"/>
    <w:pPr>
      <w:spacing w:after="100" w:line="276" w:lineRule="auto"/>
      <w:ind w:left="220"/>
    </w:pPr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750B44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7EBC"/>
    <w:pPr>
      <w:numPr>
        <w:ilvl w:val="1"/>
      </w:numPr>
      <w:spacing w:after="200" w:line="276" w:lineRule="auto"/>
    </w:pPr>
    <w:rPr>
      <w:rFonts w:eastAsiaTheme="majorEastAsia" w:cstheme="majorBidi"/>
      <w:iCs/>
      <w:color w:val="44546A" w:themeColor="text2"/>
      <w:spacing w:val="15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617EBC"/>
    <w:rPr>
      <w:rFonts w:eastAsiaTheme="majorEastAsia" w:cstheme="majorBidi"/>
      <w:iCs/>
      <w:color w:val="44546A" w:themeColor="text2"/>
      <w:spacing w:val="15"/>
      <w:sz w:val="20"/>
    </w:rPr>
  </w:style>
  <w:style w:type="paragraph" w:styleId="TableofFigures">
    <w:name w:val="table of figures"/>
    <w:basedOn w:val="Normal"/>
    <w:next w:val="Normal"/>
    <w:uiPriority w:val="99"/>
    <w:unhideWhenUsed/>
    <w:rsid w:val="00750B44"/>
    <w:pPr>
      <w:spacing w:line="276" w:lineRule="auto"/>
    </w:pPr>
    <w:rPr>
      <w:sz w:val="22"/>
      <w:szCs w:val="22"/>
    </w:rPr>
  </w:style>
  <w:style w:type="table" w:customStyle="1" w:styleId="LightShading-Accent111">
    <w:name w:val="Light Shading - Accent 111"/>
    <w:basedOn w:val="TableNormal"/>
    <w:next w:val="LightShading-Accent1"/>
    <w:uiPriority w:val="60"/>
    <w:rsid w:val="00750B44"/>
    <w:rPr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50B44"/>
    <w:rPr>
      <w:color w:val="2F5496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rsid w:val="00750B44"/>
    <w:rPr>
      <w:rFonts w:eastAsia="Times New Roman" w:cs="Times New Roman"/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2">
    <w:name w:val="Light Shading - Accent 12"/>
    <w:basedOn w:val="TableNormal"/>
    <w:next w:val="LightShading-Accent1"/>
    <w:uiPriority w:val="60"/>
    <w:rsid w:val="00750B44"/>
    <w:rPr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IntenseReference">
    <w:name w:val="Intense Reference"/>
    <w:basedOn w:val="DefaultParagraphFont"/>
    <w:uiPriority w:val="32"/>
    <w:qFormat/>
    <w:rsid w:val="00750B44"/>
    <w:rPr>
      <w:b/>
      <w:bCs/>
      <w:smallCaps/>
      <w:color w:val="4472C4" w:themeColor="accent1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36C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6C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6C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6C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6C9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525CE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kjikjerkovska\Documents\My%20FileHold%20Documents\WBEA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E6579-1661-4307-A5F4-F0C9AF94E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WBEA Report Template</Template>
  <TotalTime>59</TotalTime>
  <Pages>19</Pages>
  <Words>1001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Woodward Design</Company>
  <LinksUpToDate>false</LinksUpToDate>
  <CharactersWithSpaces>6700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Briggs</dc:creator>
  <cp:keywords/>
  <dc:description/>
  <cp:lastModifiedBy>Melissa Lemay</cp:lastModifiedBy>
  <cp:revision>12</cp:revision>
  <dcterms:created xsi:type="dcterms:W3CDTF">2023-02-22T18:49:00Z</dcterms:created>
  <dcterms:modified xsi:type="dcterms:W3CDTF">2026-02-18T18:46:00Z</dcterms:modified>
</cp:coreProperties>
</file>