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DE355" w14:textId="77777777" w:rsidR="00092C9A" w:rsidRDefault="00092C9A" w:rsidP="005F17BB">
      <w:pPr>
        <w:ind w:left="630" w:right="-90"/>
      </w:pPr>
    </w:p>
    <w:p w14:paraId="625728B1" w14:textId="77777777" w:rsidR="00092C9A" w:rsidRDefault="00092C9A" w:rsidP="005F17BB">
      <w:pPr>
        <w:ind w:left="630" w:right="-90"/>
      </w:pPr>
    </w:p>
    <w:p w14:paraId="44C0EEF5" w14:textId="77777777" w:rsidR="00092C9A" w:rsidRDefault="00092C9A" w:rsidP="005F17BB">
      <w:pPr>
        <w:ind w:left="630" w:right="-90"/>
      </w:pPr>
    </w:p>
    <w:p w14:paraId="389C12FB" w14:textId="77777777" w:rsidR="00092C9A" w:rsidRDefault="00092C9A" w:rsidP="005F17BB">
      <w:pPr>
        <w:ind w:left="630" w:right="-90"/>
      </w:pPr>
    </w:p>
    <w:p w14:paraId="56910930" w14:textId="77777777" w:rsidR="00092C9A" w:rsidRDefault="00092C9A" w:rsidP="005F17BB">
      <w:pPr>
        <w:ind w:left="630" w:right="-90"/>
      </w:pPr>
    </w:p>
    <w:p w14:paraId="74A5DC4C" w14:textId="77777777" w:rsidR="00E97955" w:rsidRDefault="00E97955" w:rsidP="00E97955">
      <w:pPr>
        <w:ind w:left="630" w:right="-90"/>
      </w:pPr>
    </w:p>
    <w:p w14:paraId="1A0147F2" w14:textId="77777777" w:rsidR="00E97955" w:rsidRDefault="00E97955" w:rsidP="00E97955">
      <w:pPr>
        <w:ind w:left="630" w:right="-90"/>
      </w:pPr>
    </w:p>
    <w:p w14:paraId="3E31DDF7" w14:textId="77777777" w:rsidR="00E97955" w:rsidRDefault="00E97955" w:rsidP="00E97955">
      <w:pPr>
        <w:ind w:left="630" w:right="-90"/>
      </w:pPr>
    </w:p>
    <w:p w14:paraId="1A1D1869" w14:textId="77777777" w:rsidR="00E97955" w:rsidRDefault="00E97955" w:rsidP="00E97955">
      <w:pPr>
        <w:ind w:left="630" w:right="-90"/>
      </w:pPr>
    </w:p>
    <w:p w14:paraId="693E3927" w14:textId="77777777" w:rsidR="00E97955" w:rsidRDefault="00E97955" w:rsidP="00E97955">
      <w:pPr>
        <w:ind w:left="630" w:right="-90"/>
      </w:pPr>
    </w:p>
    <w:p w14:paraId="1323722D" w14:textId="77777777" w:rsidR="00E97955" w:rsidRDefault="00E97955" w:rsidP="00E97955">
      <w:pPr>
        <w:ind w:left="630" w:right="-90"/>
      </w:pPr>
    </w:p>
    <w:p w14:paraId="51DFD621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</w:p>
    <w:p w14:paraId="13268928" w14:textId="77777777" w:rsidR="00E97955" w:rsidRPr="00C26C4B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  <w:r w:rsidRPr="00C26C4B">
        <w:rPr>
          <w:rFonts w:cs="Arial"/>
          <w:color w:val="2F5496" w:themeColor="accent1" w:themeShade="BF"/>
          <w:sz w:val="36"/>
          <w:szCs w:val="36"/>
        </w:rPr>
        <w:t>Wood Buffalo Environmental</w:t>
      </w:r>
      <w:r w:rsidRPr="00C26C4B">
        <w:rPr>
          <w:rFonts w:cs="Arial"/>
          <w:caps/>
          <w:color w:val="2F5496" w:themeColor="accent1" w:themeShade="BF"/>
          <w:sz w:val="36"/>
          <w:szCs w:val="36"/>
        </w:rPr>
        <w:t xml:space="preserve"> </w:t>
      </w:r>
      <w:r w:rsidRPr="00C26C4B">
        <w:rPr>
          <w:rFonts w:cs="Arial"/>
          <w:color w:val="2F5496" w:themeColor="accent1" w:themeShade="BF"/>
          <w:sz w:val="36"/>
          <w:szCs w:val="36"/>
        </w:rPr>
        <w:t>Association</w:t>
      </w:r>
    </w:p>
    <w:p w14:paraId="48687CDA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 xml:space="preserve">Ambient Air Monitoring Station </w:t>
      </w:r>
    </w:p>
    <w:p w14:paraId="6B8A8F4F" w14:textId="77777777" w:rsidR="00E97955" w:rsidRPr="00D43BE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>Site Documentation</w:t>
      </w:r>
    </w:p>
    <w:p w14:paraId="3DA8BAEB" w14:textId="77777777" w:rsidR="00E97955" w:rsidRPr="00D43BE5" w:rsidRDefault="00E97955" w:rsidP="00E97955">
      <w:pPr>
        <w:pStyle w:val="BodyText"/>
        <w:jc w:val="center"/>
        <w:rPr>
          <w:rFonts w:cs="Arial"/>
          <w:b/>
          <w:color w:val="2F5496" w:themeColor="accent1" w:themeShade="BF"/>
          <w:sz w:val="44"/>
          <w:szCs w:val="44"/>
        </w:rPr>
      </w:pPr>
    </w:p>
    <w:p w14:paraId="624F5252" w14:textId="77777777" w:rsidR="006E449D" w:rsidRDefault="006E449D" w:rsidP="006E449D">
      <w:pPr>
        <w:pStyle w:val="Title"/>
        <w:ind w:left="0" w:right="4"/>
        <w:jc w:val="center"/>
      </w:pPr>
      <w:r>
        <w:t>Fort Hills</w:t>
      </w:r>
    </w:p>
    <w:p w14:paraId="5BC3C3FB" w14:textId="77777777" w:rsidR="00E97955" w:rsidRDefault="00E97955" w:rsidP="00E97955">
      <w:pPr>
        <w:jc w:val="center"/>
        <w:rPr>
          <w:lang w:val="en-CA"/>
        </w:rPr>
      </w:pPr>
    </w:p>
    <w:p w14:paraId="00426674" w14:textId="46617C4D" w:rsidR="00E97955" w:rsidRPr="00750B44" w:rsidRDefault="00E97955" w:rsidP="00E97955">
      <w:pPr>
        <w:jc w:val="center"/>
        <w:rPr>
          <w:rStyle w:val="IntenseReference"/>
          <w:lang w:val="en-CA"/>
        </w:rPr>
      </w:pPr>
      <w:r w:rsidRPr="00750B44">
        <w:rPr>
          <w:rStyle w:val="IntenseReference"/>
        </w:rPr>
        <w:t xml:space="preserve">LAST UPDATED: </w:t>
      </w:r>
      <w:r w:rsidR="008D4D9C">
        <w:rPr>
          <w:rStyle w:val="IntenseReference"/>
        </w:rPr>
        <w:t>March</w:t>
      </w:r>
      <w:r w:rsidR="00D26074">
        <w:rPr>
          <w:rStyle w:val="IntenseReference"/>
        </w:rPr>
        <w:t xml:space="preserve"> </w:t>
      </w:r>
      <w:r w:rsidR="008D4D9C">
        <w:rPr>
          <w:rStyle w:val="IntenseReference"/>
        </w:rPr>
        <w:t>02</w:t>
      </w:r>
      <w:r w:rsidR="00D26074">
        <w:rPr>
          <w:rStyle w:val="IntenseReference"/>
        </w:rPr>
        <w:t>,2026</w:t>
      </w:r>
    </w:p>
    <w:p w14:paraId="0E6123B2" w14:textId="77777777" w:rsidR="00E97955" w:rsidRPr="00750B44" w:rsidRDefault="00E97955" w:rsidP="00E97955">
      <w:pPr>
        <w:rPr>
          <w:lang w:val="en-CA"/>
        </w:rPr>
      </w:pPr>
    </w:p>
    <w:p w14:paraId="3FA315F1" w14:textId="77777777" w:rsidR="00E97955" w:rsidRPr="00D43BE5" w:rsidRDefault="00E97955" w:rsidP="00E97955">
      <w:pPr>
        <w:rPr>
          <w:rFonts w:cs="Arial"/>
          <w:color w:val="2F5496" w:themeColor="accent1" w:themeShade="BF"/>
        </w:rPr>
      </w:pPr>
    </w:p>
    <w:p w14:paraId="6E8DA22F" w14:textId="77777777" w:rsidR="00E97955" w:rsidRPr="00D43BE5" w:rsidRDefault="00E97955" w:rsidP="00E97955">
      <w:pPr>
        <w:jc w:val="center"/>
        <w:rPr>
          <w:rFonts w:cs="Arial"/>
          <w:color w:val="2F5496" w:themeColor="accent1" w:themeShade="BF"/>
        </w:rPr>
      </w:pPr>
    </w:p>
    <w:p w14:paraId="4A93DD1C" w14:textId="77777777" w:rsidR="00E97955" w:rsidRDefault="00E97955" w:rsidP="00E97955">
      <w:pPr>
        <w:ind w:left="630" w:right="-90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  <w:lang w:eastAsia="en-US"/>
        </w:rPr>
        <w:id w:val="1243837794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14:paraId="259654B7" w14:textId="77777777" w:rsidR="00E97955" w:rsidRPr="00DB4C9A" w:rsidRDefault="00E97955" w:rsidP="00E97955">
          <w:pPr>
            <w:pStyle w:val="TOCHeading"/>
            <w:jc w:val="center"/>
            <w:rPr>
              <w:sz w:val="32"/>
              <w:szCs w:val="32"/>
            </w:rPr>
          </w:pPr>
          <w:r w:rsidRPr="00DB4C9A">
            <w:rPr>
              <w:sz w:val="32"/>
              <w:szCs w:val="32"/>
            </w:rPr>
            <w:t>Table of Contents</w:t>
          </w:r>
        </w:p>
        <w:p w14:paraId="6229D293" w14:textId="3A9C178D" w:rsidR="008D4D9C" w:rsidRDefault="00E9795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3342087" w:history="1">
            <w:r w:rsidR="008D4D9C" w:rsidRPr="00FE5E6E">
              <w:rPr>
                <w:rStyle w:val="Hyperlink"/>
                <w:noProof/>
                <w:lang w:val="en-CA"/>
              </w:rPr>
              <w:t>General Site Information</w:t>
            </w:r>
            <w:r w:rsidR="008D4D9C">
              <w:rPr>
                <w:noProof/>
                <w:webHidden/>
              </w:rPr>
              <w:tab/>
            </w:r>
            <w:r w:rsidR="008D4D9C">
              <w:rPr>
                <w:noProof/>
                <w:webHidden/>
              </w:rPr>
              <w:fldChar w:fldCharType="begin"/>
            </w:r>
            <w:r w:rsidR="008D4D9C">
              <w:rPr>
                <w:noProof/>
                <w:webHidden/>
              </w:rPr>
              <w:instrText xml:space="preserve"> PAGEREF _Toc223342087 \h </w:instrText>
            </w:r>
            <w:r w:rsidR="008D4D9C">
              <w:rPr>
                <w:noProof/>
                <w:webHidden/>
              </w:rPr>
            </w:r>
            <w:r w:rsidR="008D4D9C">
              <w:rPr>
                <w:noProof/>
                <w:webHidden/>
              </w:rPr>
              <w:fldChar w:fldCharType="separate"/>
            </w:r>
            <w:r w:rsidR="008D4D9C">
              <w:rPr>
                <w:noProof/>
                <w:webHidden/>
              </w:rPr>
              <w:t>4</w:t>
            </w:r>
            <w:r w:rsidR="008D4D9C">
              <w:rPr>
                <w:noProof/>
                <w:webHidden/>
              </w:rPr>
              <w:fldChar w:fldCharType="end"/>
            </w:r>
          </w:hyperlink>
        </w:p>
        <w:p w14:paraId="7980423E" w14:textId="6AA00796" w:rsidR="008D4D9C" w:rsidRDefault="008D4D9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3342088" w:history="1">
            <w:r w:rsidRPr="00FE5E6E">
              <w:rPr>
                <w:rStyle w:val="Hyperlink"/>
                <w:noProof/>
                <w:lang w:val="en-CA"/>
              </w:rPr>
              <w:t>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_Toc223342088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7A337E" w14:textId="511F8D86" w:rsidR="008D4D9C" w:rsidRDefault="008D4D9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3342089" w:history="1">
            <w:r w:rsidRPr="00FE5E6E">
              <w:rPr>
                <w:rStyle w:val="Hyperlink"/>
                <w:noProof/>
                <w:lang w:val="en-CA"/>
              </w:rPr>
              <w:t>Location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_Toc223342089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164311" w14:textId="0C12CAEB" w:rsidR="008D4D9C" w:rsidRDefault="008D4D9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3342090" w:history="1">
            <w:r w:rsidRPr="00FE5E6E">
              <w:rPr>
                <w:rStyle w:val="Hyperlink"/>
                <w:noProof/>
                <w:lang w:val="en-CA"/>
              </w:rPr>
              <w:t>Owner/Operator/Approval Holder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_Toc223342090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791EE" w14:textId="2A339B7C" w:rsidR="008D4D9C" w:rsidRDefault="008D4D9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3342091" w:history="1">
            <w:r w:rsidRPr="00FE5E6E">
              <w:rPr>
                <w:rStyle w:val="Hyperlink"/>
                <w:noProof/>
                <w:lang w:val="en-CA"/>
              </w:rPr>
              <w:t>Site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_Toc223342091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463E7D" w14:textId="001E07EF" w:rsidR="008D4D9C" w:rsidRDefault="008D4D9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3342092" w:history="1">
            <w:r w:rsidRPr="00FE5E6E">
              <w:rPr>
                <w:rStyle w:val="Hyperlink"/>
                <w:noProof/>
                <w:lang w:val="en-CA"/>
              </w:rPr>
              <w:t>Site Influences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_Toc223342092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811E1" w14:textId="2CBDFB40" w:rsidR="008D4D9C" w:rsidRDefault="008D4D9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3342093" w:history="1">
            <w:r w:rsidRPr="00FE5E6E">
              <w:rPr>
                <w:rStyle w:val="Hyperlink"/>
                <w:noProof/>
                <w:lang w:val="en-CA"/>
              </w:rPr>
              <w:t>Localized Sources (within 20 metres of station)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_Toc223342093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32E817" w14:textId="6B2695B0" w:rsidR="008D4D9C" w:rsidRDefault="008D4D9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3342094" w:history="1">
            <w:r w:rsidRPr="00FE5E6E">
              <w:rPr>
                <w:rStyle w:val="Hyperlink"/>
                <w:noProof/>
                <w:lang w:val="en-CA"/>
              </w:rPr>
              <w:t>Roadway Influences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_Toc223342094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E7DDE" w14:textId="148B0644" w:rsidR="008D4D9C" w:rsidRDefault="008D4D9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3342095" w:history="1">
            <w:r w:rsidRPr="00FE5E6E">
              <w:rPr>
                <w:rStyle w:val="Hyperlink"/>
                <w:noProof/>
                <w:lang w:val="en-CA"/>
              </w:rPr>
              <w:t>Major Point 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_Toc223342095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F7A60" w14:textId="17311C1E" w:rsidR="008D4D9C" w:rsidRDefault="008D4D9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3342096" w:history="1">
            <w:r w:rsidRPr="00FE5E6E">
              <w:rPr>
                <w:rStyle w:val="Hyperlink"/>
                <w:noProof/>
                <w:lang w:val="en-CA"/>
              </w:rPr>
              <w:t>Station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_Toc223342096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68EB6" w14:textId="5B8DDD30" w:rsidR="008D4D9C" w:rsidRDefault="008D4D9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3342097" w:history="1">
            <w:r w:rsidRPr="00FE5E6E">
              <w:rPr>
                <w:rStyle w:val="Hyperlink"/>
                <w:noProof/>
                <w:lang w:val="en-CA"/>
              </w:rPr>
              <w:t>Analytical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_Toc223342097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DD426" w14:textId="70053180" w:rsidR="008D4D9C" w:rsidRDefault="008D4D9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3342098" w:history="1">
            <w:r w:rsidRPr="00FE5E6E">
              <w:rPr>
                <w:rStyle w:val="Hyperlink"/>
                <w:noProof/>
                <w:lang w:val="en-CA"/>
              </w:rPr>
              <w:t>Meteorological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_Toc223342098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0B5B5" w14:textId="13C20797" w:rsidR="008D4D9C" w:rsidRDefault="008D4D9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3342099" w:history="1">
            <w:r w:rsidRPr="00FE5E6E">
              <w:rPr>
                <w:rStyle w:val="Hyperlink"/>
                <w:noProof/>
                <w:lang w:val="en-CA"/>
              </w:rPr>
              <w:t>Support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_Toc223342099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D7BCFD" w14:textId="32E09AEB" w:rsidR="008D4D9C" w:rsidRDefault="008D4D9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3342100" w:history="1">
            <w:r w:rsidRPr="00FE5E6E">
              <w:rPr>
                <w:rStyle w:val="Hyperlink"/>
                <w:noProof/>
                <w:lang w:val="en-CA"/>
              </w:rPr>
              <w:t>Site photos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_Toc223342100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A26C0" w14:textId="4932D3BF" w:rsidR="008D4D9C" w:rsidRDefault="008D4D9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3342101" w:history="1">
            <w:r w:rsidRPr="00FE5E6E">
              <w:rPr>
                <w:rStyle w:val="Hyperlink"/>
                <w:noProof/>
                <w:lang w:val="en-CA"/>
              </w:rPr>
              <w:t>Station Photos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_Toc223342101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E9AEB" w14:textId="312D82B8" w:rsidR="00E97955" w:rsidRPr="004A0F4C" w:rsidRDefault="00E97955" w:rsidP="00E979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14A13D9" w14:textId="77777777" w:rsidR="00E97955" w:rsidRDefault="00E97955" w:rsidP="00E97955">
      <w:pP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</w:pPr>
      <w: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br w:type="page"/>
      </w:r>
    </w:p>
    <w:p w14:paraId="11E82395" w14:textId="77777777" w:rsidR="00E97955" w:rsidRPr="004860D8" w:rsidRDefault="00E97955" w:rsidP="00E97955">
      <w:pPr>
        <w:jc w:val="center"/>
        <w:rPr>
          <w:rFonts w:asciiTheme="majorHAnsi" w:hAnsiTheme="majorHAnsi"/>
          <w:b/>
          <w:bCs/>
          <w:color w:val="323E4F" w:themeColor="text2" w:themeShade="BF"/>
          <w:sz w:val="28"/>
          <w:szCs w:val="28"/>
          <w:lang w:val="en-CA"/>
        </w:rPr>
      </w:pPr>
      <w:r w:rsidRPr="004860D8"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lastRenderedPageBreak/>
        <w:t>Tables and Figures</w:t>
      </w:r>
    </w:p>
    <w:p w14:paraId="6A0A4662" w14:textId="35614CEE" w:rsidR="008D4D9C" w:rsidRDefault="00E97955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r w:rsidRPr="003970B9">
        <w:rPr>
          <w:b/>
          <w:bCs/>
          <w:sz w:val="20"/>
          <w:lang w:val="en-CA"/>
        </w:rPr>
        <w:fldChar w:fldCharType="begin"/>
      </w:r>
      <w:r w:rsidRPr="003970B9">
        <w:rPr>
          <w:b/>
          <w:bCs/>
          <w:sz w:val="20"/>
          <w:lang w:val="en-CA"/>
        </w:rPr>
        <w:instrText xml:space="preserve"> TOC \h \z \t "Subtitle" \c </w:instrText>
      </w:r>
      <w:r w:rsidRPr="003970B9">
        <w:rPr>
          <w:b/>
          <w:bCs/>
          <w:sz w:val="20"/>
          <w:lang w:val="en-CA"/>
        </w:rPr>
        <w:fldChar w:fldCharType="separate"/>
      </w:r>
      <w:hyperlink w:anchor="_Toc223342075" w:history="1">
        <w:r w:rsidR="008D4D9C" w:rsidRPr="008D1AF7">
          <w:rPr>
            <w:rStyle w:val="Hyperlink"/>
            <w:noProof/>
            <w:lang w:val="en-CA"/>
          </w:rPr>
          <w:t>Figure 1 – Aerial photo showing AMS 23</w:t>
        </w:r>
        <w:r w:rsidR="008D4D9C">
          <w:rPr>
            <w:noProof/>
            <w:webHidden/>
          </w:rPr>
          <w:tab/>
        </w:r>
        <w:r w:rsidR="008D4D9C">
          <w:rPr>
            <w:noProof/>
            <w:webHidden/>
          </w:rPr>
          <w:fldChar w:fldCharType="begin"/>
        </w:r>
        <w:r w:rsidR="008D4D9C">
          <w:rPr>
            <w:noProof/>
            <w:webHidden/>
          </w:rPr>
          <w:instrText xml:space="preserve"> PAGEREF _Toc223342075 \h </w:instrText>
        </w:r>
        <w:r w:rsidR="008D4D9C">
          <w:rPr>
            <w:noProof/>
            <w:webHidden/>
          </w:rPr>
        </w:r>
        <w:r w:rsidR="008D4D9C">
          <w:rPr>
            <w:noProof/>
            <w:webHidden/>
          </w:rPr>
          <w:fldChar w:fldCharType="separate"/>
        </w:r>
        <w:r w:rsidR="008D4D9C">
          <w:rPr>
            <w:noProof/>
            <w:webHidden/>
          </w:rPr>
          <w:t>7</w:t>
        </w:r>
        <w:r w:rsidR="008D4D9C">
          <w:rPr>
            <w:noProof/>
            <w:webHidden/>
          </w:rPr>
          <w:fldChar w:fldCharType="end"/>
        </w:r>
      </w:hyperlink>
    </w:p>
    <w:p w14:paraId="273B072D" w14:textId="216F400B" w:rsidR="008D4D9C" w:rsidRDefault="008D4D9C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3342076" w:history="1">
        <w:r w:rsidRPr="008D1AF7">
          <w:rPr>
            <w:rStyle w:val="Hyperlink"/>
            <w:noProof/>
            <w:lang w:val="en-CA"/>
          </w:rPr>
          <w:t xml:space="preserve">Figure 2 – </w:t>
        </w:r>
        <w:r w:rsidRPr="008D1AF7">
          <w:rPr>
            <w:rStyle w:val="Hyperlink"/>
            <w:rFonts w:eastAsia="Times New Roman"/>
            <w:noProof/>
          </w:rPr>
          <w:t>Plan view sketch for AMS 23 site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_Toc223342076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E8F2091" w14:textId="36D35E36" w:rsidR="008D4D9C" w:rsidRDefault="008D4D9C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3342077" w:history="1">
        <w:r w:rsidRPr="008D1AF7">
          <w:rPr>
            <w:rStyle w:val="Hyperlink"/>
            <w:noProof/>
            <w:lang w:val="en-CA"/>
          </w:rPr>
          <w:t>Figure 3 – Environment looking North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_Toc223342077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3E11EA2" w14:textId="46708579" w:rsidR="008D4D9C" w:rsidRDefault="008D4D9C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3342078" w:history="1">
        <w:r w:rsidRPr="008D1AF7">
          <w:rPr>
            <w:rStyle w:val="Hyperlink"/>
            <w:noProof/>
            <w:lang w:val="en-CA"/>
          </w:rPr>
          <w:t>Figure 4 – Environment looking East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_Toc223342078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E612364" w14:textId="277A9F57" w:rsidR="008D4D9C" w:rsidRDefault="008D4D9C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3342079" w:history="1">
        <w:r w:rsidRPr="008D1AF7">
          <w:rPr>
            <w:rStyle w:val="Hyperlink"/>
            <w:noProof/>
            <w:lang w:val="en-CA"/>
          </w:rPr>
          <w:t>Figure 5 – Environment looking South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_Toc223342079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F977498" w14:textId="6E46AA1B" w:rsidR="008D4D9C" w:rsidRDefault="008D4D9C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3342080" w:history="1">
        <w:r w:rsidRPr="008D1AF7">
          <w:rPr>
            <w:rStyle w:val="Hyperlink"/>
            <w:noProof/>
            <w:lang w:val="en-CA"/>
          </w:rPr>
          <w:t>Figure 6 – Environment looking West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_Toc223342080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060A6B6" w14:textId="0F3218C5" w:rsidR="008D4D9C" w:rsidRDefault="008D4D9C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3342081" w:history="1">
        <w:r w:rsidRPr="008D1AF7">
          <w:rPr>
            <w:rStyle w:val="Hyperlink"/>
            <w:noProof/>
            <w:lang w:val="en-CA"/>
          </w:rPr>
          <w:t>Figure 7 – Meteorological Tower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_Toc223342081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6E8767F" w14:textId="128006CC" w:rsidR="008D4D9C" w:rsidRDefault="008D4D9C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3342082" w:history="1">
        <w:r w:rsidRPr="008D1AF7">
          <w:rPr>
            <w:rStyle w:val="Hyperlink"/>
            <w:noProof/>
            <w:lang w:val="en-CA"/>
          </w:rPr>
          <w:t>Figure 8 – Photo showing the inlet and sample manifold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_Toc223342082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F16D2EF" w14:textId="6C0BE7A7" w:rsidR="008D4D9C" w:rsidRDefault="008D4D9C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3342083" w:history="1">
        <w:r w:rsidRPr="008D1AF7">
          <w:rPr>
            <w:rStyle w:val="Hyperlink"/>
            <w:noProof/>
            <w:lang w:val="en-CA"/>
          </w:rPr>
          <w:t>Figure 9 – Curb shot of the monitoring 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_Toc223342083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9A6EAC6" w14:textId="117B8FBB" w:rsidR="008D4D9C" w:rsidRDefault="008D4D9C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3342084" w:history="1">
        <w:r w:rsidRPr="008D1AF7">
          <w:rPr>
            <w:rStyle w:val="Hyperlink"/>
            <w:noProof/>
            <w:lang w:val="en-CA"/>
          </w:rPr>
          <w:t>Figure 10 –Photo of the front and the back of instrument rack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_Toc223342084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3898080" w14:textId="26F43554" w:rsidR="008D4D9C" w:rsidRDefault="008D4D9C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3342085" w:history="1">
        <w:r w:rsidRPr="008D1AF7">
          <w:rPr>
            <w:rStyle w:val="Hyperlink"/>
            <w:noProof/>
            <w:lang w:val="en-CA"/>
          </w:rPr>
          <w:t>Figure 11 –Photo of the T640 PM monitor and inlet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_Toc223342085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D138EC9" w14:textId="233EBF9B" w:rsidR="008D4D9C" w:rsidRDefault="008D4D9C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3342086" w:history="1">
        <w:r w:rsidRPr="008D1AF7">
          <w:rPr>
            <w:rStyle w:val="Hyperlink"/>
            <w:noProof/>
            <w:lang w:val="en-CA"/>
          </w:rPr>
          <w:t>Figure 12 – Windrose (2020-2025)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_Toc223342086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CFB7CF9" w14:textId="32597828" w:rsidR="00E97955" w:rsidRDefault="00E97955" w:rsidP="00E97955">
      <w:pPr>
        <w:rPr>
          <w:b/>
          <w:bCs/>
          <w:sz w:val="20"/>
          <w:lang w:val="en-CA"/>
        </w:rPr>
      </w:pPr>
      <w:r w:rsidRPr="003970B9">
        <w:rPr>
          <w:b/>
          <w:bCs/>
          <w:sz w:val="20"/>
          <w:lang w:val="en-CA"/>
        </w:rPr>
        <w:fldChar w:fldCharType="end"/>
      </w:r>
    </w:p>
    <w:p w14:paraId="76F613AD" w14:textId="53F8C761" w:rsidR="00E97955" w:rsidRDefault="00E97955" w:rsidP="00E97955">
      <w:pPr>
        <w:rPr>
          <w:b/>
          <w:bCs/>
          <w:sz w:val="20"/>
          <w:lang w:val="en-CA"/>
        </w:rPr>
      </w:pPr>
      <w:r>
        <w:rPr>
          <w:b/>
          <w:bCs/>
          <w:sz w:val="20"/>
          <w:lang w:val="en-CA"/>
        </w:rPr>
        <w:br w:type="page"/>
      </w:r>
    </w:p>
    <w:p w14:paraId="06A53DD0" w14:textId="77777777" w:rsidR="00E97955" w:rsidRDefault="00E97955" w:rsidP="00E97955">
      <w:pPr>
        <w:pStyle w:val="Heading1"/>
        <w:rPr>
          <w:lang w:val="en-CA"/>
        </w:rPr>
      </w:pPr>
      <w:bookmarkStart w:id="0" w:name="_Toc194737895"/>
      <w:bookmarkStart w:id="1" w:name="_Toc223342087"/>
      <w:r w:rsidRPr="0084768C">
        <w:rPr>
          <w:lang w:val="en-CA"/>
        </w:rPr>
        <w:lastRenderedPageBreak/>
        <w:t>General Site Information</w:t>
      </w:r>
      <w:bookmarkEnd w:id="0"/>
      <w:bookmarkEnd w:id="1"/>
    </w:p>
    <w:p w14:paraId="7E5CF872" w14:textId="6E296204" w:rsidR="00E05FD1" w:rsidRPr="00E05FD1" w:rsidRDefault="00E05FD1" w:rsidP="00E05FD1">
      <w:pPr>
        <w:rPr>
          <w:sz w:val="20"/>
          <w:szCs w:val="20"/>
          <w:lang w:val="en-CA"/>
        </w:rPr>
      </w:pPr>
      <w:r w:rsidRPr="00E05FD1">
        <w:rPr>
          <w:sz w:val="20"/>
          <w:szCs w:val="20"/>
          <w:lang w:val="en-CA"/>
        </w:rPr>
        <w:t>Revision Date: March 28, 2024</w:t>
      </w:r>
    </w:p>
    <w:p w14:paraId="0C411860" w14:textId="77777777" w:rsidR="00E97955" w:rsidRDefault="00E97955" w:rsidP="00E97955">
      <w:pPr>
        <w:pStyle w:val="Heading2"/>
        <w:rPr>
          <w:lang w:val="en-CA"/>
        </w:rPr>
      </w:pPr>
      <w:bookmarkStart w:id="2" w:name="_Toc223342088"/>
      <w:r>
        <w:rPr>
          <w:lang w:val="en-CA"/>
        </w:rPr>
        <w:t>Station</w:t>
      </w:r>
      <w:bookmarkEnd w:id="2"/>
    </w:p>
    <w:tbl>
      <w:tblPr>
        <w:tblW w:w="9227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4"/>
        <w:gridCol w:w="6623"/>
      </w:tblGrid>
      <w:tr w:rsidR="006E449D" w:rsidRPr="00075B71" w14:paraId="48F48000" w14:textId="77777777" w:rsidTr="006E449D">
        <w:tc>
          <w:tcPr>
            <w:tcW w:w="2604" w:type="dxa"/>
          </w:tcPr>
          <w:p w14:paraId="3850DD1D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bookmarkStart w:id="3" w:name="_Hlk531334237"/>
            <w:r w:rsidRPr="00713E8C">
              <w:rPr>
                <w:rFonts w:eastAsia="Times New Roman" w:cs="Arial"/>
              </w:rPr>
              <w:t>Station ID</w:t>
            </w:r>
          </w:p>
        </w:tc>
        <w:tc>
          <w:tcPr>
            <w:tcW w:w="6623" w:type="dxa"/>
          </w:tcPr>
          <w:p w14:paraId="37400D71" w14:textId="12C9ACB2" w:rsidR="006E449D" w:rsidRPr="00713E8C" w:rsidRDefault="006E449D" w:rsidP="006E449D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AMS 23</w:t>
            </w:r>
          </w:p>
        </w:tc>
      </w:tr>
      <w:tr w:rsidR="006E449D" w:rsidRPr="00075B71" w14:paraId="299292E5" w14:textId="77777777" w:rsidTr="006E449D">
        <w:tc>
          <w:tcPr>
            <w:tcW w:w="2604" w:type="dxa"/>
          </w:tcPr>
          <w:p w14:paraId="66DF4B4D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name</w:t>
            </w:r>
          </w:p>
        </w:tc>
        <w:tc>
          <w:tcPr>
            <w:tcW w:w="6623" w:type="dxa"/>
          </w:tcPr>
          <w:p w14:paraId="3DBC4333" w14:textId="5DF2F35E" w:rsidR="006E449D" w:rsidRPr="00713E8C" w:rsidRDefault="006E449D" w:rsidP="006E449D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Fort Hills</w:t>
            </w:r>
          </w:p>
        </w:tc>
      </w:tr>
      <w:tr w:rsidR="006E449D" w:rsidRPr="00075B71" w14:paraId="69BF5145" w14:textId="77777777" w:rsidTr="006E449D">
        <w:tc>
          <w:tcPr>
            <w:tcW w:w="2604" w:type="dxa"/>
          </w:tcPr>
          <w:p w14:paraId="771A2D76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Date station established</w:t>
            </w:r>
          </w:p>
        </w:tc>
        <w:tc>
          <w:tcPr>
            <w:tcW w:w="6623" w:type="dxa"/>
          </w:tcPr>
          <w:p w14:paraId="6FCA65D8" w14:textId="4C6F3AA9" w:rsidR="006E449D" w:rsidRPr="00713E8C" w:rsidRDefault="006E449D" w:rsidP="006E449D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March 2017</w:t>
            </w:r>
          </w:p>
        </w:tc>
      </w:tr>
    </w:tbl>
    <w:p w14:paraId="6B9DC025" w14:textId="77777777" w:rsidR="00E97955" w:rsidRDefault="00E97955" w:rsidP="00E97955">
      <w:pPr>
        <w:pStyle w:val="Heading2"/>
        <w:rPr>
          <w:lang w:val="en-CA"/>
        </w:rPr>
      </w:pPr>
      <w:bookmarkStart w:id="4" w:name="_Toc223342089"/>
      <w:bookmarkEnd w:id="3"/>
      <w:r>
        <w:rPr>
          <w:lang w:val="en-CA"/>
        </w:rPr>
        <w:t>Location</w:t>
      </w:r>
      <w:bookmarkEnd w:id="4"/>
    </w:p>
    <w:tbl>
      <w:tblPr>
        <w:tblW w:w="9227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1"/>
        <w:gridCol w:w="6636"/>
      </w:tblGrid>
      <w:tr w:rsidR="006E449D" w:rsidRPr="00075B71" w14:paraId="7D149DAA" w14:textId="77777777" w:rsidTr="006E449D">
        <w:tc>
          <w:tcPr>
            <w:tcW w:w="2591" w:type="dxa"/>
          </w:tcPr>
          <w:p w14:paraId="1DE143DB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street address</w:t>
            </w:r>
          </w:p>
        </w:tc>
        <w:tc>
          <w:tcPr>
            <w:tcW w:w="6636" w:type="dxa"/>
          </w:tcPr>
          <w:p w14:paraId="44E3D63D" w14:textId="676A9A18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Located North of the Southwest Raw Water Pond</w:t>
            </w:r>
          </w:p>
        </w:tc>
      </w:tr>
      <w:tr w:rsidR="006E449D" w:rsidRPr="00075B71" w14:paraId="66BAB1BA" w14:textId="77777777" w:rsidTr="006E449D">
        <w:tc>
          <w:tcPr>
            <w:tcW w:w="2591" w:type="dxa"/>
          </w:tcPr>
          <w:p w14:paraId="1AF172A1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Legal land description</w:t>
            </w:r>
          </w:p>
        </w:tc>
        <w:tc>
          <w:tcPr>
            <w:tcW w:w="6636" w:type="dxa"/>
          </w:tcPr>
          <w:p w14:paraId="2932399C" w14:textId="7FA675CA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15-24-096-11 W4</w:t>
            </w:r>
          </w:p>
        </w:tc>
      </w:tr>
      <w:tr w:rsidR="006E449D" w:rsidRPr="00075B71" w14:paraId="03DEB884" w14:textId="77777777" w:rsidTr="006E449D">
        <w:tc>
          <w:tcPr>
            <w:tcW w:w="2591" w:type="dxa"/>
          </w:tcPr>
          <w:p w14:paraId="23411818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Airshed Zone</w:t>
            </w:r>
          </w:p>
        </w:tc>
        <w:tc>
          <w:tcPr>
            <w:tcW w:w="6636" w:type="dxa"/>
          </w:tcPr>
          <w:p w14:paraId="46C8FB8B" w14:textId="3001B5E1" w:rsidR="006E449D" w:rsidRDefault="006E449D" w:rsidP="006E449D">
            <w:pPr>
              <w:rPr>
                <w:rFonts w:eastAsia="Times New Roman" w:cs="Arial"/>
              </w:rPr>
            </w:pPr>
            <w:r w:rsidRPr="00891800">
              <w:rPr>
                <w:rFonts w:eastAsia="Times New Roman" w:cs="Arial"/>
              </w:rPr>
              <w:t>Wood Buffalo Environmental Association</w:t>
            </w:r>
          </w:p>
        </w:tc>
      </w:tr>
      <w:tr w:rsidR="006E449D" w:rsidRPr="00075B71" w14:paraId="03E7AE23" w14:textId="77777777" w:rsidTr="006E449D">
        <w:tc>
          <w:tcPr>
            <w:tcW w:w="2591" w:type="dxa"/>
          </w:tcPr>
          <w:p w14:paraId="12595382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Latitude</w:t>
            </w:r>
          </w:p>
        </w:tc>
        <w:tc>
          <w:tcPr>
            <w:tcW w:w="6636" w:type="dxa"/>
          </w:tcPr>
          <w:p w14:paraId="31B02D9F" w14:textId="4CAB3701" w:rsidR="006E449D" w:rsidRDefault="006E449D" w:rsidP="006E449D">
            <w:pPr>
              <w:rPr>
                <w:rFonts w:eastAsia="Times New Roman" w:cs="Arial"/>
                <w:highlight w:val="yellow"/>
              </w:rPr>
            </w:pPr>
            <w:r w:rsidRPr="00B50F13">
              <w:rPr>
                <w:rFonts w:eastAsia="Times New Roman" w:cs="Arial"/>
              </w:rPr>
              <w:t>57.3489012253</w:t>
            </w:r>
          </w:p>
        </w:tc>
      </w:tr>
      <w:tr w:rsidR="006E449D" w:rsidRPr="00075B71" w14:paraId="5E7D3CBF" w14:textId="77777777" w:rsidTr="006E449D">
        <w:tc>
          <w:tcPr>
            <w:tcW w:w="2591" w:type="dxa"/>
          </w:tcPr>
          <w:p w14:paraId="6A101CF3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Longitude</w:t>
            </w:r>
          </w:p>
        </w:tc>
        <w:tc>
          <w:tcPr>
            <w:tcW w:w="6636" w:type="dxa"/>
          </w:tcPr>
          <w:p w14:paraId="0D8C37D5" w14:textId="5F69F907" w:rsidR="006E449D" w:rsidRDefault="006E449D" w:rsidP="006E449D">
            <w:pPr>
              <w:rPr>
                <w:rFonts w:eastAsia="Times New Roman" w:cs="Arial"/>
                <w:highlight w:val="yellow"/>
              </w:rPr>
            </w:pPr>
            <w:r w:rsidRPr="00B50F13">
              <w:rPr>
                <w:rFonts w:eastAsia="Times New Roman" w:cs="Arial"/>
              </w:rPr>
              <w:t>-111.639688536</w:t>
            </w:r>
          </w:p>
        </w:tc>
      </w:tr>
      <w:tr w:rsidR="006E449D" w:rsidRPr="00075B71" w14:paraId="4237F267" w14:textId="77777777" w:rsidTr="006E449D">
        <w:tc>
          <w:tcPr>
            <w:tcW w:w="2591" w:type="dxa"/>
          </w:tcPr>
          <w:p w14:paraId="05904E25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East</w:t>
            </w:r>
          </w:p>
        </w:tc>
        <w:tc>
          <w:tcPr>
            <w:tcW w:w="6636" w:type="dxa"/>
          </w:tcPr>
          <w:p w14:paraId="4AEAF3D5" w14:textId="7F836F4F" w:rsidR="006E449D" w:rsidRPr="00713E8C" w:rsidRDefault="006E449D" w:rsidP="006E449D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461505</w:t>
            </w:r>
          </w:p>
        </w:tc>
      </w:tr>
      <w:tr w:rsidR="006E449D" w:rsidRPr="00075B71" w14:paraId="65B7BDB7" w14:textId="77777777" w:rsidTr="006E449D">
        <w:tc>
          <w:tcPr>
            <w:tcW w:w="2591" w:type="dxa"/>
          </w:tcPr>
          <w:p w14:paraId="775B2DDC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North</w:t>
            </w:r>
          </w:p>
        </w:tc>
        <w:tc>
          <w:tcPr>
            <w:tcW w:w="6636" w:type="dxa"/>
          </w:tcPr>
          <w:p w14:paraId="3664FBC6" w14:textId="70522DDF" w:rsidR="006E449D" w:rsidRPr="00713E8C" w:rsidRDefault="006E449D" w:rsidP="006E449D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6356406</w:t>
            </w:r>
          </w:p>
        </w:tc>
      </w:tr>
      <w:tr w:rsidR="006E449D" w:rsidRPr="00075B71" w14:paraId="07671A24" w14:textId="77777777" w:rsidTr="006E449D">
        <w:tc>
          <w:tcPr>
            <w:tcW w:w="2591" w:type="dxa"/>
          </w:tcPr>
          <w:p w14:paraId="54F5FD1B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Nearest community</w:t>
            </w:r>
          </w:p>
        </w:tc>
        <w:tc>
          <w:tcPr>
            <w:tcW w:w="6636" w:type="dxa"/>
          </w:tcPr>
          <w:p w14:paraId="4E241B92" w14:textId="1BB6ADBD" w:rsidR="006E449D" w:rsidRPr="00713E8C" w:rsidRDefault="006E449D" w:rsidP="006E449D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Fort McKay</w:t>
            </w:r>
          </w:p>
        </w:tc>
      </w:tr>
      <w:tr w:rsidR="006E449D" w:rsidRPr="00075B71" w14:paraId="144D3C99" w14:textId="77777777" w:rsidTr="006E449D">
        <w:tc>
          <w:tcPr>
            <w:tcW w:w="2591" w:type="dxa"/>
          </w:tcPr>
          <w:p w14:paraId="19629D97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Community population</w:t>
            </w:r>
          </w:p>
        </w:tc>
        <w:tc>
          <w:tcPr>
            <w:tcW w:w="6636" w:type="dxa"/>
          </w:tcPr>
          <w:p w14:paraId="44CA58C2" w14:textId="012BBA0B" w:rsidR="006E449D" w:rsidRDefault="008D4D9C" w:rsidP="006E449D">
            <w:pPr>
              <w:rPr>
                <w:rFonts w:eastAsia="Times New Roman" w:cs="Arial"/>
                <w:highlight w:val="yellow"/>
              </w:rPr>
            </w:pPr>
            <w:r w:rsidRPr="008D4D9C">
              <w:rPr>
                <w:rFonts w:eastAsia="Times New Roman" w:cs="Arial"/>
              </w:rPr>
              <w:t>60</w:t>
            </w:r>
          </w:p>
        </w:tc>
      </w:tr>
      <w:tr w:rsidR="006E449D" w:rsidRPr="00075B71" w14:paraId="39974EBE" w14:textId="77777777" w:rsidTr="006E449D">
        <w:tc>
          <w:tcPr>
            <w:tcW w:w="2591" w:type="dxa"/>
          </w:tcPr>
          <w:p w14:paraId="721A73F3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Census Year</w:t>
            </w:r>
          </w:p>
        </w:tc>
        <w:tc>
          <w:tcPr>
            <w:tcW w:w="6636" w:type="dxa"/>
          </w:tcPr>
          <w:p w14:paraId="3DCBA4C6" w14:textId="588EC878" w:rsidR="006E449D" w:rsidRPr="00713E8C" w:rsidRDefault="006E449D" w:rsidP="006E449D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202</w:t>
            </w:r>
            <w:r w:rsidR="008D4D9C">
              <w:rPr>
                <w:rFonts w:eastAsia="Times New Roman" w:cs="Arial"/>
              </w:rPr>
              <w:t>5</w:t>
            </w:r>
          </w:p>
        </w:tc>
      </w:tr>
    </w:tbl>
    <w:p w14:paraId="7CB4A75C" w14:textId="77777777" w:rsidR="00E97955" w:rsidRDefault="00E97955" w:rsidP="00E97955">
      <w:pPr>
        <w:pStyle w:val="Heading2"/>
        <w:rPr>
          <w:lang w:val="en-CA"/>
        </w:rPr>
      </w:pPr>
      <w:bookmarkStart w:id="5" w:name="_Toc223342090"/>
      <w:r>
        <w:rPr>
          <w:lang w:val="en-CA"/>
        </w:rPr>
        <w:t>Owner/Operator/Approval Holder</w:t>
      </w:r>
      <w:bookmarkEnd w:id="5"/>
    </w:p>
    <w:tbl>
      <w:tblPr>
        <w:tblW w:w="9227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6648"/>
      </w:tblGrid>
      <w:tr w:rsidR="006E449D" w:rsidRPr="00075B71" w14:paraId="31D7AB9B" w14:textId="77777777" w:rsidTr="006E449D">
        <w:tc>
          <w:tcPr>
            <w:tcW w:w="2579" w:type="dxa"/>
          </w:tcPr>
          <w:p w14:paraId="39857A8B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Operating Agency</w:t>
            </w:r>
          </w:p>
        </w:tc>
        <w:tc>
          <w:tcPr>
            <w:tcW w:w="6648" w:type="dxa"/>
          </w:tcPr>
          <w:p w14:paraId="6424476A" w14:textId="2A9ECCC6" w:rsidR="006E449D" w:rsidRPr="00713E8C" w:rsidRDefault="006E449D" w:rsidP="006E449D">
            <w:pPr>
              <w:rPr>
                <w:rFonts w:eastAsia="Times New Roman" w:cs="Arial"/>
              </w:rPr>
            </w:pPr>
            <w:r w:rsidRPr="00891800">
              <w:rPr>
                <w:rFonts w:eastAsia="Times New Roman" w:cs="Arial"/>
              </w:rPr>
              <w:t>Wood Buffalo Environmental Association</w:t>
            </w:r>
          </w:p>
        </w:tc>
      </w:tr>
      <w:tr w:rsidR="006E449D" w:rsidRPr="00075B71" w14:paraId="691EC179" w14:textId="77777777" w:rsidTr="006E449D">
        <w:tc>
          <w:tcPr>
            <w:tcW w:w="2579" w:type="dxa"/>
          </w:tcPr>
          <w:p w14:paraId="39DF1687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Address of Operating Agency</w:t>
            </w:r>
          </w:p>
        </w:tc>
        <w:tc>
          <w:tcPr>
            <w:tcW w:w="6648" w:type="dxa"/>
          </w:tcPr>
          <w:p w14:paraId="1B5EC73D" w14:textId="5C706EC7" w:rsidR="006E449D" w:rsidRDefault="006E449D" w:rsidP="006E449D">
            <w:pPr>
              <w:rPr>
                <w:rFonts w:eastAsia="Times New Roman" w:cs="Arial"/>
              </w:rPr>
            </w:pPr>
            <w:r w:rsidRPr="00891800">
              <w:rPr>
                <w:rFonts w:eastAsia="Times New Roman" w:cs="Arial"/>
              </w:rPr>
              <w:t>Unit 3</w:t>
            </w:r>
            <w:r w:rsidR="00E05FD1">
              <w:rPr>
                <w:rFonts w:eastAsia="Times New Roman" w:cs="Arial"/>
              </w:rPr>
              <w:t xml:space="preserve"> - </w:t>
            </w:r>
            <w:r w:rsidRPr="00891800">
              <w:rPr>
                <w:rFonts w:eastAsia="Times New Roman" w:cs="Arial"/>
              </w:rPr>
              <w:t>805 Memorial Drive, Fort McMurray, Alberta T9K 0K4</w:t>
            </w:r>
          </w:p>
        </w:tc>
      </w:tr>
      <w:tr w:rsidR="006E449D" w:rsidRPr="00075B71" w14:paraId="3BCA60ED" w14:textId="77777777" w:rsidTr="006E449D">
        <w:tc>
          <w:tcPr>
            <w:tcW w:w="2579" w:type="dxa"/>
          </w:tcPr>
          <w:p w14:paraId="5BF13DE2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Name of Approval Holder</w:t>
            </w:r>
          </w:p>
        </w:tc>
        <w:tc>
          <w:tcPr>
            <w:tcW w:w="6648" w:type="dxa"/>
          </w:tcPr>
          <w:p w14:paraId="208CEACB" w14:textId="2D017E24" w:rsidR="006E449D" w:rsidRPr="00340382" w:rsidRDefault="006E449D" w:rsidP="006E449D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Fort Hills Energy Corporation</w:t>
            </w:r>
          </w:p>
        </w:tc>
      </w:tr>
      <w:tr w:rsidR="006E449D" w:rsidRPr="00075B71" w14:paraId="2E29188E" w14:textId="77777777" w:rsidTr="006E449D">
        <w:tc>
          <w:tcPr>
            <w:tcW w:w="2579" w:type="dxa"/>
          </w:tcPr>
          <w:p w14:paraId="5DF52BF4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Approval number</w:t>
            </w:r>
          </w:p>
        </w:tc>
        <w:tc>
          <w:tcPr>
            <w:tcW w:w="6648" w:type="dxa"/>
          </w:tcPr>
          <w:p w14:paraId="0F5A66E3" w14:textId="2D50FCFA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151469-01-00</w:t>
            </w:r>
          </w:p>
        </w:tc>
      </w:tr>
      <w:tr w:rsidR="006E449D" w:rsidRPr="00075B71" w14:paraId="1C23D2B9" w14:textId="77777777" w:rsidTr="006E449D">
        <w:tc>
          <w:tcPr>
            <w:tcW w:w="2579" w:type="dxa"/>
          </w:tcPr>
          <w:p w14:paraId="799FC09F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Contact Name</w:t>
            </w:r>
          </w:p>
        </w:tc>
        <w:tc>
          <w:tcPr>
            <w:tcW w:w="6648" w:type="dxa"/>
          </w:tcPr>
          <w:p w14:paraId="533636B5" w14:textId="5D293CCD" w:rsidR="006E449D" w:rsidRPr="00713E8C" w:rsidRDefault="00E05FD1" w:rsidP="006E449D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Ty Callioux</w:t>
            </w:r>
          </w:p>
        </w:tc>
      </w:tr>
      <w:tr w:rsidR="006E449D" w:rsidRPr="00075B71" w14:paraId="37E7553C" w14:textId="77777777" w:rsidTr="006E449D">
        <w:tc>
          <w:tcPr>
            <w:tcW w:w="2579" w:type="dxa"/>
          </w:tcPr>
          <w:p w14:paraId="2557CF7D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Address </w:t>
            </w:r>
          </w:p>
        </w:tc>
        <w:tc>
          <w:tcPr>
            <w:tcW w:w="6648" w:type="dxa"/>
          </w:tcPr>
          <w:p w14:paraId="0FF5F266" w14:textId="54400FF9" w:rsidR="006E449D" w:rsidRPr="00713E8C" w:rsidRDefault="006E449D" w:rsidP="006E449D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P.O. Box 4001 Fort McMurray, Alberta, T9H 3E3</w:t>
            </w:r>
          </w:p>
        </w:tc>
      </w:tr>
      <w:tr w:rsidR="006E449D" w:rsidRPr="00075B71" w14:paraId="0955AE21" w14:textId="77777777" w:rsidTr="006E449D">
        <w:tc>
          <w:tcPr>
            <w:tcW w:w="2579" w:type="dxa"/>
          </w:tcPr>
          <w:p w14:paraId="40BDB65A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Phone number</w:t>
            </w:r>
          </w:p>
        </w:tc>
        <w:tc>
          <w:tcPr>
            <w:tcW w:w="6648" w:type="dxa"/>
          </w:tcPr>
          <w:p w14:paraId="466D1616" w14:textId="4BC7294A" w:rsidR="006E449D" w:rsidRPr="00E05FD1" w:rsidRDefault="00E05FD1" w:rsidP="006E449D">
            <w:r>
              <w:rPr>
                <w:rFonts w:eastAsia="Times New Roman" w:cs="Arial"/>
              </w:rPr>
              <w:t>780-743-7780 (business hours); 780-762-4200 (non-business hours)</w:t>
            </w:r>
          </w:p>
        </w:tc>
      </w:tr>
      <w:tr w:rsidR="006E449D" w:rsidRPr="00075B71" w14:paraId="65830AF1" w14:textId="77777777" w:rsidTr="006E449D">
        <w:tc>
          <w:tcPr>
            <w:tcW w:w="2579" w:type="dxa"/>
          </w:tcPr>
          <w:p w14:paraId="3705D58C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Email address</w:t>
            </w:r>
          </w:p>
        </w:tc>
        <w:tc>
          <w:tcPr>
            <w:tcW w:w="6648" w:type="dxa"/>
          </w:tcPr>
          <w:p w14:paraId="139A9D7F" w14:textId="16E22012" w:rsidR="006E449D" w:rsidRPr="00713E8C" w:rsidRDefault="00E05FD1" w:rsidP="006E449D">
            <w:pPr>
              <w:rPr>
                <w:rFonts w:eastAsia="Times New Roman" w:cs="Arial"/>
                <w:highlight w:val="yellow"/>
              </w:rPr>
            </w:pPr>
            <w:hyperlink r:id="rId8" w:history="1">
              <w:r w:rsidRPr="00015603">
                <w:rPr>
                  <w:rStyle w:val="Hyperlink"/>
                  <w:rFonts w:eastAsia="Times New Roman" w:cs="Arial"/>
                </w:rPr>
                <w:t>tcallioux@suncor.com</w:t>
              </w:r>
            </w:hyperlink>
            <w:r>
              <w:rPr>
                <w:rFonts w:eastAsia="Times New Roman" w:cs="Arial"/>
              </w:rPr>
              <w:t xml:space="preserve"> </w:t>
            </w:r>
          </w:p>
        </w:tc>
      </w:tr>
    </w:tbl>
    <w:p w14:paraId="6F47BD0E" w14:textId="77777777" w:rsidR="00E97955" w:rsidRDefault="00E97955" w:rsidP="00E97955">
      <w:pPr>
        <w:pStyle w:val="Heading2"/>
        <w:jc w:val="both"/>
        <w:rPr>
          <w:lang w:val="en-CA"/>
        </w:rPr>
      </w:pPr>
      <w:bookmarkStart w:id="6" w:name="_Toc223342091"/>
      <w:r>
        <w:rPr>
          <w:lang w:val="en-CA"/>
        </w:rPr>
        <w:t>Site Description</w:t>
      </w:r>
      <w:bookmarkEnd w:id="6"/>
    </w:p>
    <w:tbl>
      <w:tblPr>
        <w:tblW w:w="9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2926"/>
        <w:gridCol w:w="3986"/>
      </w:tblGrid>
      <w:tr w:rsidR="006E449D" w:rsidRPr="00713E8C" w14:paraId="369D0CC4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2E2CA571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Land use by sector</w:t>
            </w:r>
          </w:p>
        </w:tc>
        <w:tc>
          <w:tcPr>
            <w:tcW w:w="2926" w:type="dxa"/>
          </w:tcPr>
          <w:p w14:paraId="01D3B480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0 – 90 degrees</w:t>
            </w:r>
          </w:p>
        </w:tc>
        <w:tc>
          <w:tcPr>
            <w:tcW w:w="3986" w:type="dxa"/>
          </w:tcPr>
          <w:p w14:paraId="31C03AD0" w14:textId="4B638136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Water treatment building</w:t>
            </w:r>
          </w:p>
        </w:tc>
      </w:tr>
      <w:tr w:rsidR="006E449D" w:rsidRPr="00713E8C" w14:paraId="7AAB92A3" w14:textId="77777777" w:rsidTr="00565387">
        <w:trPr>
          <w:jc w:val="center"/>
        </w:trPr>
        <w:tc>
          <w:tcPr>
            <w:tcW w:w="2333" w:type="dxa"/>
            <w:vMerge/>
          </w:tcPr>
          <w:p w14:paraId="41FF8575" w14:textId="77777777" w:rsidR="006E449D" w:rsidRPr="00713E8C" w:rsidRDefault="006E449D" w:rsidP="006E449D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2AFB392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91 – 180 degrees</w:t>
            </w:r>
          </w:p>
        </w:tc>
        <w:tc>
          <w:tcPr>
            <w:tcW w:w="3986" w:type="dxa"/>
          </w:tcPr>
          <w:p w14:paraId="2988A841" w14:textId="4360DE31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Raw Water Pond</w:t>
            </w:r>
          </w:p>
        </w:tc>
      </w:tr>
      <w:tr w:rsidR="006E449D" w:rsidRPr="00713E8C" w14:paraId="3FBA4E7C" w14:textId="77777777" w:rsidTr="00565387">
        <w:trPr>
          <w:jc w:val="center"/>
        </w:trPr>
        <w:tc>
          <w:tcPr>
            <w:tcW w:w="2333" w:type="dxa"/>
            <w:vMerge/>
          </w:tcPr>
          <w:p w14:paraId="232583EF" w14:textId="77777777" w:rsidR="006E449D" w:rsidRPr="00713E8C" w:rsidRDefault="006E449D" w:rsidP="006E449D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71432018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181 – 270 degrees</w:t>
            </w:r>
          </w:p>
        </w:tc>
        <w:tc>
          <w:tcPr>
            <w:tcW w:w="3986" w:type="dxa"/>
          </w:tcPr>
          <w:p w14:paraId="3733225E" w14:textId="7638D504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Raw Water Pond</w:t>
            </w:r>
          </w:p>
        </w:tc>
      </w:tr>
      <w:tr w:rsidR="006E449D" w:rsidRPr="00713E8C" w14:paraId="1F01FB64" w14:textId="77777777" w:rsidTr="00565387">
        <w:trPr>
          <w:jc w:val="center"/>
        </w:trPr>
        <w:tc>
          <w:tcPr>
            <w:tcW w:w="2333" w:type="dxa"/>
            <w:vMerge/>
          </w:tcPr>
          <w:p w14:paraId="6961B8D2" w14:textId="77777777" w:rsidR="006E449D" w:rsidRPr="00713E8C" w:rsidRDefault="006E449D" w:rsidP="006E449D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64FC3EF5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271 – 360 degrees</w:t>
            </w:r>
          </w:p>
        </w:tc>
        <w:tc>
          <w:tcPr>
            <w:tcW w:w="3986" w:type="dxa"/>
          </w:tcPr>
          <w:p w14:paraId="3C0821B5" w14:textId="7D50E4C6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Access road, drilling lay down yard</w:t>
            </w:r>
          </w:p>
        </w:tc>
      </w:tr>
      <w:tr w:rsidR="006E449D" w:rsidRPr="00713E8C" w14:paraId="425BA068" w14:textId="77777777" w:rsidTr="00565387">
        <w:trPr>
          <w:jc w:val="center"/>
        </w:trPr>
        <w:tc>
          <w:tcPr>
            <w:tcW w:w="2333" w:type="dxa"/>
          </w:tcPr>
          <w:p w14:paraId="2A15EE9E" w14:textId="646D79C4" w:rsidR="006E449D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Site elevation </w:t>
            </w:r>
            <w:r>
              <w:rPr>
                <w:rFonts w:eastAsia="Times New Roman" w:cs="Arial"/>
              </w:rPr>
              <w:t>(m)</w:t>
            </w:r>
          </w:p>
          <w:p w14:paraId="266FDB39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(above sea level)</w:t>
            </w:r>
          </w:p>
        </w:tc>
        <w:tc>
          <w:tcPr>
            <w:tcW w:w="6912" w:type="dxa"/>
            <w:gridSpan w:val="2"/>
          </w:tcPr>
          <w:p w14:paraId="2C39D98C" w14:textId="3907EFD4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283m</w:t>
            </w:r>
          </w:p>
        </w:tc>
      </w:tr>
      <w:tr w:rsidR="006E449D" w:rsidRPr="00713E8C" w14:paraId="50688D14" w14:textId="77777777" w:rsidTr="00565387">
        <w:trPr>
          <w:jc w:val="center"/>
        </w:trPr>
        <w:tc>
          <w:tcPr>
            <w:tcW w:w="2333" w:type="dxa"/>
            <w:vMerge w:val="restart"/>
          </w:tcPr>
          <w:p w14:paraId="502599BC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Angle of elevation to nearby buildings</w:t>
            </w:r>
          </w:p>
        </w:tc>
        <w:tc>
          <w:tcPr>
            <w:tcW w:w="2926" w:type="dxa"/>
          </w:tcPr>
          <w:p w14:paraId="4D87A6F9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Greatest angle</w:t>
            </w:r>
          </w:p>
        </w:tc>
        <w:tc>
          <w:tcPr>
            <w:tcW w:w="3986" w:type="dxa"/>
          </w:tcPr>
          <w:p w14:paraId="681D8AF3" w14:textId="28C62B2A" w:rsidR="006E449D" w:rsidRPr="00713E8C" w:rsidRDefault="006E449D" w:rsidP="006E449D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20°</w:t>
            </w:r>
          </w:p>
        </w:tc>
      </w:tr>
      <w:tr w:rsidR="006E449D" w:rsidRPr="00713E8C" w14:paraId="601B3711" w14:textId="77777777" w:rsidTr="00565387">
        <w:trPr>
          <w:jc w:val="center"/>
        </w:trPr>
        <w:tc>
          <w:tcPr>
            <w:tcW w:w="2333" w:type="dxa"/>
            <w:vMerge/>
          </w:tcPr>
          <w:p w14:paraId="55F91B52" w14:textId="77777777" w:rsidR="006E449D" w:rsidRPr="00713E8C" w:rsidRDefault="006E449D" w:rsidP="006E449D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5099F793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Building direction</w:t>
            </w:r>
          </w:p>
        </w:tc>
        <w:tc>
          <w:tcPr>
            <w:tcW w:w="3986" w:type="dxa"/>
          </w:tcPr>
          <w:p w14:paraId="3DBB93A0" w14:textId="5572C419" w:rsidR="006E449D" w:rsidRPr="00713E8C" w:rsidRDefault="006E449D" w:rsidP="006E449D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West</w:t>
            </w:r>
          </w:p>
        </w:tc>
      </w:tr>
      <w:tr w:rsidR="006E449D" w:rsidRPr="00713E8C" w14:paraId="34FD142A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0F1C6E21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Airflow restrictions</w:t>
            </w:r>
          </w:p>
        </w:tc>
        <w:tc>
          <w:tcPr>
            <w:tcW w:w="2926" w:type="dxa"/>
          </w:tcPr>
          <w:p w14:paraId="50B9B17E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North</w:t>
            </w:r>
          </w:p>
        </w:tc>
        <w:tc>
          <w:tcPr>
            <w:tcW w:w="3986" w:type="dxa"/>
          </w:tcPr>
          <w:p w14:paraId="7EDB0FE1" w14:textId="2ED9C4C1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  <w:tr w:rsidR="006E449D" w:rsidRPr="00713E8C" w14:paraId="523DA438" w14:textId="77777777" w:rsidTr="00565387">
        <w:trPr>
          <w:jc w:val="center"/>
        </w:trPr>
        <w:tc>
          <w:tcPr>
            <w:tcW w:w="2333" w:type="dxa"/>
            <w:vMerge/>
          </w:tcPr>
          <w:p w14:paraId="6BFB589C" w14:textId="77777777" w:rsidR="006E449D" w:rsidRPr="00713E8C" w:rsidRDefault="006E449D" w:rsidP="006E449D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24835235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East</w:t>
            </w:r>
          </w:p>
        </w:tc>
        <w:tc>
          <w:tcPr>
            <w:tcW w:w="3986" w:type="dxa"/>
          </w:tcPr>
          <w:p w14:paraId="5CF586B5" w14:textId="735DF980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  <w:tr w:rsidR="006E449D" w:rsidRPr="00713E8C" w14:paraId="67D26E2F" w14:textId="77777777" w:rsidTr="00565387">
        <w:trPr>
          <w:jc w:val="center"/>
        </w:trPr>
        <w:tc>
          <w:tcPr>
            <w:tcW w:w="2333" w:type="dxa"/>
            <w:vMerge/>
          </w:tcPr>
          <w:p w14:paraId="21D1E9B6" w14:textId="77777777" w:rsidR="006E449D" w:rsidRPr="00713E8C" w:rsidRDefault="006E449D" w:rsidP="006E449D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CFFBE24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South</w:t>
            </w:r>
          </w:p>
        </w:tc>
        <w:tc>
          <w:tcPr>
            <w:tcW w:w="3986" w:type="dxa"/>
          </w:tcPr>
          <w:p w14:paraId="4A2E2872" w14:textId="77399816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  <w:tr w:rsidR="006E449D" w:rsidRPr="00713E8C" w14:paraId="0FBD061E" w14:textId="77777777" w:rsidTr="00565387">
        <w:trPr>
          <w:jc w:val="center"/>
        </w:trPr>
        <w:tc>
          <w:tcPr>
            <w:tcW w:w="2333" w:type="dxa"/>
            <w:vMerge/>
          </w:tcPr>
          <w:p w14:paraId="0ED9F9F0" w14:textId="77777777" w:rsidR="006E449D" w:rsidRPr="00713E8C" w:rsidRDefault="006E449D" w:rsidP="006E449D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5B561F23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West</w:t>
            </w:r>
          </w:p>
        </w:tc>
        <w:tc>
          <w:tcPr>
            <w:tcW w:w="3986" w:type="dxa"/>
          </w:tcPr>
          <w:p w14:paraId="11F56F57" w14:textId="5188F79C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  <w:tr w:rsidR="006E449D" w:rsidRPr="00713E8C" w14:paraId="1EB6FEC5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61A07880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Distance to nearest trees (m)</w:t>
            </w:r>
          </w:p>
        </w:tc>
        <w:tc>
          <w:tcPr>
            <w:tcW w:w="2926" w:type="dxa"/>
          </w:tcPr>
          <w:p w14:paraId="643BAAE7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North</w:t>
            </w:r>
          </w:p>
        </w:tc>
        <w:tc>
          <w:tcPr>
            <w:tcW w:w="3986" w:type="dxa"/>
          </w:tcPr>
          <w:p w14:paraId="6018490A" w14:textId="0E8FF7E9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  <w:tr w:rsidR="006E449D" w:rsidRPr="00713E8C" w14:paraId="538D3698" w14:textId="77777777" w:rsidTr="00565387">
        <w:trPr>
          <w:jc w:val="center"/>
        </w:trPr>
        <w:tc>
          <w:tcPr>
            <w:tcW w:w="2333" w:type="dxa"/>
            <w:vMerge/>
            <w:vAlign w:val="center"/>
          </w:tcPr>
          <w:p w14:paraId="6D5881E3" w14:textId="77777777" w:rsidR="006E449D" w:rsidRDefault="006E449D" w:rsidP="006E449D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777BD5C0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East</w:t>
            </w:r>
          </w:p>
        </w:tc>
        <w:tc>
          <w:tcPr>
            <w:tcW w:w="3986" w:type="dxa"/>
          </w:tcPr>
          <w:p w14:paraId="64C4235B" w14:textId="44267020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  <w:tr w:rsidR="006E449D" w:rsidRPr="00713E8C" w14:paraId="14DE60A1" w14:textId="77777777" w:rsidTr="00565387">
        <w:trPr>
          <w:jc w:val="center"/>
        </w:trPr>
        <w:tc>
          <w:tcPr>
            <w:tcW w:w="2333" w:type="dxa"/>
            <w:vMerge/>
            <w:vAlign w:val="center"/>
          </w:tcPr>
          <w:p w14:paraId="6B744B92" w14:textId="77777777" w:rsidR="006E449D" w:rsidRDefault="006E449D" w:rsidP="006E449D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6783FE86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West</w:t>
            </w:r>
          </w:p>
        </w:tc>
        <w:tc>
          <w:tcPr>
            <w:tcW w:w="3986" w:type="dxa"/>
          </w:tcPr>
          <w:p w14:paraId="4DC83677" w14:textId="11A8443C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  <w:tr w:rsidR="006E449D" w:rsidRPr="00713E8C" w14:paraId="380F0BB4" w14:textId="77777777" w:rsidTr="00565387">
        <w:trPr>
          <w:jc w:val="center"/>
        </w:trPr>
        <w:tc>
          <w:tcPr>
            <w:tcW w:w="2333" w:type="dxa"/>
            <w:vMerge/>
            <w:vAlign w:val="center"/>
          </w:tcPr>
          <w:p w14:paraId="322DBB75" w14:textId="77777777" w:rsidR="006E449D" w:rsidRDefault="006E449D" w:rsidP="006E449D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1F7D4F79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South</w:t>
            </w:r>
          </w:p>
        </w:tc>
        <w:tc>
          <w:tcPr>
            <w:tcW w:w="3986" w:type="dxa"/>
          </w:tcPr>
          <w:p w14:paraId="255E91E0" w14:textId="7F4E65A5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N/A</w:t>
            </w:r>
          </w:p>
        </w:tc>
      </w:tr>
      <w:tr w:rsidR="006E449D" w:rsidRPr="00713E8C" w14:paraId="6ED8B5FA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3440BD40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Sample manifold</w:t>
            </w:r>
          </w:p>
        </w:tc>
        <w:tc>
          <w:tcPr>
            <w:tcW w:w="2926" w:type="dxa"/>
          </w:tcPr>
          <w:p w14:paraId="32A91751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</w:tcPr>
          <w:p w14:paraId="1BF05AD1" w14:textId="3FC0D05D" w:rsidR="006E449D" w:rsidRPr="00713E8C" w:rsidRDefault="006E449D" w:rsidP="006E449D">
            <w:pPr>
              <w:rPr>
                <w:rFonts w:eastAsia="Times New Roman" w:cs="Arial"/>
              </w:rPr>
            </w:pPr>
            <w:r w:rsidRPr="00891800">
              <w:rPr>
                <w:rFonts w:eastAsia="Times New Roman" w:cs="Arial"/>
              </w:rPr>
              <w:t>All glass</w:t>
            </w:r>
          </w:p>
        </w:tc>
      </w:tr>
      <w:tr w:rsidR="006E449D" w:rsidRPr="00713E8C" w14:paraId="09C2E8AC" w14:textId="77777777" w:rsidTr="00565387">
        <w:trPr>
          <w:jc w:val="center"/>
        </w:trPr>
        <w:tc>
          <w:tcPr>
            <w:tcW w:w="2333" w:type="dxa"/>
            <w:vMerge/>
          </w:tcPr>
          <w:p w14:paraId="0ACA1E8D" w14:textId="77777777" w:rsidR="006E449D" w:rsidRPr="00713E8C" w:rsidRDefault="006E449D" w:rsidP="006E449D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702BBE7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Inlet height above roof</w:t>
            </w:r>
          </w:p>
        </w:tc>
        <w:tc>
          <w:tcPr>
            <w:tcW w:w="3986" w:type="dxa"/>
          </w:tcPr>
          <w:p w14:paraId="0EEF34A2" w14:textId="0541A575" w:rsidR="006E449D" w:rsidRPr="00713E8C" w:rsidRDefault="006E449D" w:rsidP="006E449D">
            <w:pPr>
              <w:rPr>
                <w:rFonts w:eastAsia="Times New Roman" w:cs="Arial"/>
              </w:rPr>
            </w:pPr>
            <w:r w:rsidRPr="00891800">
              <w:rPr>
                <w:rFonts w:eastAsia="Times New Roman" w:cs="Arial"/>
              </w:rPr>
              <w:t xml:space="preserve">1 </w:t>
            </w:r>
            <w:proofErr w:type="spellStart"/>
            <w:r w:rsidRPr="00891800">
              <w:rPr>
                <w:rFonts w:eastAsia="Times New Roman" w:cs="Arial"/>
              </w:rPr>
              <w:t>metre</w:t>
            </w:r>
            <w:proofErr w:type="spellEnd"/>
          </w:p>
        </w:tc>
      </w:tr>
      <w:tr w:rsidR="006E449D" w:rsidRPr="00713E8C" w14:paraId="6713B632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1564BC58" w14:textId="45F1B81E" w:rsidR="006E449D" w:rsidRPr="00713E8C" w:rsidRDefault="00E05FD1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Wind </w:t>
            </w:r>
            <w:r w:rsidR="006E449D" w:rsidRPr="00713E8C">
              <w:rPr>
                <w:rFonts w:eastAsia="Times New Roman" w:cs="Arial"/>
              </w:rPr>
              <w:t>Sensors</w:t>
            </w:r>
          </w:p>
        </w:tc>
        <w:tc>
          <w:tcPr>
            <w:tcW w:w="2926" w:type="dxa"/>
          </w:tcPr>
          <w:p w14:paraId="549A35BD" w14:textId="77777777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</w:tcPr>
          <w:p w14:paraId="3B0C6F39" w14:textId="2376B46D" w:rsidR="006E449D" w:rsidRPr="00713E8C" w:rsidRDefault="006E449D" w:rsidP="006E449D">
            <w:pPr>
              <w:rPr>
                <w:rFonts w:eastAsia="Times New Roman" w:cs="Arial"/>
              </w:rPr>
            </w:pPr>
            <w:r w:rsidRPr="00891800">
              <w:rPr>
                <w:rFonts w:eastAsia="Times New Roman" w:cs="Arial"/>
              </w:rPr>
              <w:t>Cup and vane</w:t>
            </w:r>
          </w:p>
        </w:tc>
      </w:tr>
      <w:tr w:rsidR="006E449D" w:rsidRPr="00713E8C" w14:paraId="167A373A" w14:textId="77777777" w:rsidTr="00565387">
        <w:trPr>
          <w:jc w:val="center"/>
        </w:trPr>
        <w:tc>
          <w:tcPr>
            <w:tcW w:w="2333" w:type="dxa"/>
            <w:vMerge/>
          </w:tcPr>
          <w:p w14:paraId="7A4189DB" w14:textId="77777777" w:rsidR="006E449D" w:rsidRPr="00713E8C" w:rsidRDefault="006E449D" w:rsidP="006E449D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3F5293C4" w14:textId="5C0D9598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Height above ground</w:t>
            </w:r>
            <w:r>
              <w:rPr>
                <w:rFonts w:eastAsia="Times New Roman" w:cs="Arial"/>
              </w:rPr>
              <w:t xml:space="preserve"> (m)</w:t>
            </w:r>
          </w:p>
        </w:tc>
        <w:tc>
          <w:tcPr>
            <w:tcW w:w="3986" w:type="dxa"/>
          </w:tcPr>
          <w:p w14:paraId="5DFB8DC2" w14:textId="1BF4910B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10m</w:t>
            </w:r>
          </w:p>
        </w:tc>
      </w:tr>
      <w:tr w:rsidR="006E449D" w:rsidRPr="00713E8C" w14:paraId="39D96E04" w14:textId="77777777" w:rsidTr="00565387">
        <w:trPr>
          <w:jc w:val="center"/>
        </w:trPr>
        <w:tc>
          <w:tcPr>
            <w:tcW w:w="2333" w:type="dxa"/>
            <w:vMerge/>
          </w:tcPr>
          <w:p w14:paraId="69A56730" w14:textId="77777777" w:rsidR="006E449D" w:rsidRPr="00713E8C" w:rsidRDefault="006E449D" w:rsidP="006E449D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9748258" w14:textId="113A4059" w:rsidR="006E449D" w:rsidRPr="00713E8C" w:rsidRDefault="006E449D" w:rsidP="006E449D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Distance from station</w:t>
            </w:r>
            <w:r>
              <w:rPr>
                <w:rFonts w:eastAsia="Times New Roman" w:cs="Arial"/>
              </w:rPr>
              <w:t xml:space="preserve"> (m)</w:t>
            </w:r>
          </w:p>
        </w:tc>
        <w:tc>
          <w:tcPr>
            <w:tcW w:w="3986" w:type="dxa"/>
          </w:tcPr>
          <w:p w14:paraId="55B91EA4" w14:textId="106D0580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0m</w:t>
            </w:r>
          </w:p>
        </w:tc>
      </w:tr>
    </w:tbl>
    <w:p w14:paraId="655E73A1" w14:textId="77777777" w:rsidR="00E97955" w:rsidRDefault="00E97955" w:rsidP="00E97955">
      <w:pPr>
        <w:rPr>
          <w:lang w:val="en-CA"/>
        </w:rPr>
      </w:pPr>
    </w:p>
    <w:p w14:paraId="7386E211" w14:textId="77777777" w:rsidR="00E97955" w:rsidRDefault="00E97955" w:rsidP="00E97955">
      <w:pPr>
        <w:pStyle w:val="Heading1"/>
        <w:rPr>
          <w:lang w:val="en-CA"/>
        </w:rPr>
      </w:pPr>
      <w:bookmarkStart w:id="7" w:name="_Toc223342092"/>
      <w:r>
        <w:rPr>
          <w:lang w:val="en-CA"/>
        </w:rPr>
        <w:t>Site Influences</w:t>
      </w:r>
      <w:bookmarkEnd w:id="7"/>
    </w:p>
    <w:p w14:paraId="189BACAD" w14:textId="77777777" w:rsidR="00E97955" w:rsidRDefault="00E97955" w:rsidP="00E97955">
      <w:pPr>
        <w:pStyle w:val="Heading2"/>
        <w:rPr>
          <w:lang w:val="en-CA"/>
        </w:rPr>
      </w:pPr>
      <w:bookmarkStart w:id="8" w:name="_Toc223342093"/>
      <w:r>
        <w:rPr>
          <w:lang w:val="en-CA"/>
        </w:rPr>
        <w:t>Localized Sources (within 20 metres of station)</w:t>
      </w:r>
      <w:bookmarkEnd w:id="8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4"/>
        <w:gridCol w:w="1906"/>
        <w:gridCol w:w="5305"/>
      </w:tblGrid>
      <w:tr w:rsidR="00E97955" w:rsidRPr="00713E8C" w14:paraId="1C0B2617" w14:textId="77777777" w:rsidTr="00340382">
        <w:tc>
          <w:tcPr>
            <w:tcW w:w="2144" w:type="dxa"/>
            <w:shd w:val="clear" w:color="auto" w:fill="B4C6E7" w:themeFill="accent1" w:themeFillTint="66"/>
          </w:tcPr>
          <w:p w14:paraId="273C1E20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Type</w:t>
            </w:r>
          </w:p>
        </w:tc>
        <w:tc>
          <w:tcPr>
            <w:tcW w:w="1906" w:type="dxa"/>
            <w:shd w:val="clear" w:color="auto" w:fill="B4C6E7" w:themeFill="accent1" w:themeFillTint="66"/>
          </w:tcPr>
          <w:p w14:paraId="485C6AB8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Distance (m)</w:t>
            </w:r>
          </w:p>
        </w:tc>
        <w:tc>
          <w:tcPr>
            <w:tcW w:w="5305" w:type="dxa"/>
            <w:shd w:val="clear" w:color="auto" w:fill="B4C6E7" w:themeFill="accent1" w:themeFillTint="66"/>
          </w:tcPr>
          <w:p w14:paraId="1C76FE6C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</w:tr>
      <w:tr w:rsidR="006E449D" w:rsidRPr="00713E8C" w14:paraId="1C9A1330" w14:textId="77777777" w:rsidTr="00340382">
        <w:tc>
          <w:tcPr>
            <w:tcW w:w="2144" w:type="dxa"/>
          </w:tcPr>
          <w:p w14:paraId="72C10450" w14:textId="765D1FC0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Raw water pond</w:t>
            </w:r>
          </w:p>
        </w:tc>
        <w:tc>
          <w:tcPr>
            <w:tcW w:w="1906" w:type="dxa"/>
          </w:tcPr>
          <w:p w14:paraId="71CF6799" w14:textId="6D980F9E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20m</w:t>
            </w:r>
          </w:p>
        </w:tc>
        <w:tc>
          <w:tcPr>
            <w:tcW w:w="5305" w:type="dxa"/>
          </w:tcPr>
          <w:p w14:paraId="3CC64035" w14:textId="7D9C1ECD" w:rsidR="006E449D" w:rsidRPr="00713E8C" w:rsidRDefault="006E449D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Storage pond for raw process water</w:t>
            </w:r>
          </w:p>
        </w:tc>
      </w:tr>
      <w:tr w:rsidR="00D26074" w:rsidRPr="00713E8C" w14:paraId="38DE0AE4" w14:textId="77777777" w:rsidTr="00340382">
        <w:tc>
          <w:tcPr>
            <w:tcW w:w="2144" w:type="dxa"/>
          </w:tcPr>
          <w:p w14:paraId="678A0BCC" w14:textId="2902EFE3" w:rsidR="00D26074" w:rsidRDefault="00D26074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Trailer Laydown</w:t>
            </w:r>
          </w:p>
        </w:tc>
        <w:tc>
          <w:tcPr>
            <w:tcW w:w="1906" w:type="dxa"/>
          </w:tcPr>
          <w:p w14:paraId="35F37464" w14:textId="70B9A11E" w:rsidR="00D26074" w:rsidRDefault="00D26074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20m</w:t>
            </w:r>
          </w:p>
        </w:tc>
        <w:tc>
          <w:tcPr>
            <w:tcW w:w="5305" w:type="dxa"/>
          </w:tcPr>
          <w:p w14:paraId="57C4EDA7" w14:textId="1C66EAF2" w:rsidR="00D26074" w:rsidRDefault="00D26074" w:rsidP="006E449D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Storage for Trailers</w:t>
            </w:r>
          </w:p>
        </w:tc>
      </w:tr>
    </w:tbl>
    <w:p w14:paraId="293D6294" w14:textId="77777777" w:rsidR="00E97955" w:rsidRDefault="00E97955" w:rsidP="00E97955">
      <w:pPr>
        <w:rPr>
          <w:lang w:val="en-CA"/>
        </w:rPr>
      </w:pPr>
    </w:p>
    <w:p w14:paraId="32FBA02F" w14:textId="77777777" w:rsidR="00E97955" w:rsidRDefault="00E97955" w:rsidP="00E97955">
      <w:pPr>
        <w:pStyle w:val="Heading2"/>
        <w:rPr>
          <w:lang w:val="en-CA"/>
        </w:rPr>
      </w:pPr>
      <w:bookmarkStart w:id="9" w:name="_Toc223342094"/>
      <w:r>
        <w:rPr>
          <w:lang w:val="en-CA"/>
        </w:rPr>
        <w:t>Roadway Influences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1"/>
        <w:gridCol w:w="1886"/>
        <w:gridCol w:w="1630"/>
        <w:gridCol w:w="3973"/>
      </w:tblGrid>
      <w:tr w:rsidR="00E97955" w:rsidRPr="00713E8C" w14:paraId="0A4E4210" w14:textId="77777777" w:rsidTr="006E449D">
        <w:tc>
          <w:tcPr>
            <w:tcW w:w="1861" w:type="dxa"/>
            <w:shd w:val="clear" w:color="auto" w:fill="B4C6E7" w:themeFill="accent1" w:themeFillTint="66"/>
          </w:tcPr>
          <w:p w14:paraId="7A3CEB6F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Type</w:t>
            </w:r>
          </w:p>
        </w:tc>
        <w:tc>
          <w:tcPr>
            <w:tcW w:w="1886" w:type="dxa"/>
            <w:shd w:val="clear" w:color="auto" w:fill="B4C6E7" w:themeFill="accent1" w:themeFillTint="66"/>
          </w:tcPr>
          <w:p w14:paraId="0E2102A7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Traffic Volume</w:t>
            </w:r>
          </w:p>
        </w:tc>
        <w:tc>
          <w:tcPr>
            <w:tcW w:w="1630" w:type="dxa"/>
            <w:shd w:val="clear" w:color="auto" w:fill="B4C6E7" w:themeFill="accent1" w:themeFillTint="66"/>
          </w:tcPr>
          <w:p w14:paraId="236F87ED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Distance (m)</w:t>
            </w:r>
          </w:p>
        </w:tc>
        <w:tc>
          <w:tcPr>
            <w:tcW w:w="3973" w:type="dxa"/>
            <w:shd w:val="clear" w:color="auto" w:fill="B4C6E7" w:themeFill="accent1" w:themeFillTint="66"/>
          </w:tcPr>
          <w:p w14:paraId="08BE5EFA" w14:textId="77777777" w:rsidR="00E97955" w:rsidRPr="00713E8C" w:rsidRDefault="00E97955" w:rsidP="00565387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Description</w:t>
            </w:r>
          </w:p>
        </w:tc>
      </w:tr>
      <w:tr w:rsidR="006E449D" w14:paraId="7CDCDD07" w14:textId="77777777" w:rsidTr="006E449D">
        <w:tc>
          <w:tcPr>
            <w:tcW w:w="1861" w:type="dxa"/>
          </w:tcPr>
          <w:p w14:paraId="77491DDA" w14:textId="706C7169" w:rsidR="006E449D" w:rsidRDefault="006E449D" w:rsidP="006E449D">
            <w:pPr>
              <w:rPr>
                <w:lang w:val="en-CA"/>
              </w:rPr>
            </w:pPr>
            <w:r>
              <w:rPr>
                <w:lang w:val="en-CA"/>
              </w:rPr>
              <w:t>Gravel Road</w:t>
            </w:r>
          </w:p>
        </w:tc>
        <w:tc>
          <w:tcPr>
            <w:tcW w:w="1886" w:type="dxa"/>
          </w:tcPr>
          <w:p w14:paraId="4B0B1D52" w14:textId="5DCA1C17" w:rsidR="006E449D" w:rsidRDefault="00D26074" w:rsidP="006E449D">
            <w:pPr>
              <w:rPr>
                <w:lang w:val="en-CA"/>
              </w:rPr>
            </w:pPr>
            <w:r>
              <w:rPr>
                <w:lang w:val="en-CA"/>
              </w:rPr>
              <w:t>Medium</w:t>
            </w:r>
          </w:p>
        </w:tc>
        <w:tc>
          <w:tcPr>
            <w:tcW w:w="1630" w:type="dxa"/>
          </w:tcPr>
          <w:p w14:paraId="0470A6A3" w14:textId="58133A65" w:rsidR="006E449D" w:rsidRDefault="006E449D" w:rsidP="006E449D">
            <w:pPr>
              <w:rPr>
                <w:lang w:val="en-CA"/>
              </w:rPr>
            </w:pPr>
            <w:r>
              <w:rPr>
                <w:lang w:val="en-CA"/>
              </w:rPr>
              <w:t>100</w:t>
            </w:r>
          </w:p>
        </w:tc>
        <w:tc>
          <w:tcPr>
            <w:tcW w:w="3973" w:type="dxa"/>
          </w:tcPr>
          <w:p w14:paraId="70B57881" w14:textId="74B42921" w:rsidR="006E449D" w:rsidRDefault="006E449D" w:rsidP="006E449D">
            <w:pPr>
              <w:rPr>
                <w:lang w:val="en-CA"/>
              </w:rPr>
            </w:pPr>
            <w:r>
              <w:rPr>
                <w:lang w:val="en-CA"/>
              </w:rPr>
              <w:t>Mine access road used by pickup trucks and heavy equipment</w:t>
            </w:r>
          </w:p>
        </w:tc>
      </w:tr>
    </w:tbl>
    <w:p w14:paraId="14DB8A8E" w14:textId="77777777" w:rsidR="00E97955" w:rsidRDefault="00E97955" w:rsidP="00E97955">
      <w:pPr>
        <w:rPr>
          <w:lang w:val="en-CA"/>
        </w:rPr>
      </w:pPr>
    </w:p>
    <w:p w14:paraId="455F2A53" w14:textId="77777777" w:rsidR="00E97955" w:rsidRDefault="00E97955" w:rsidP="00E97955">
      <w:pPr>
        <w:pStyle w:val="Heading2"/>
        <w:rPr>
          <w:lang w:val="en-CA"/>
        </w:rPr>
      </w:pPr>
      <w:bookmarkStart w:id="10" w:name="_Toc223342095"/>
      <w:r>
        <w:rPr>
          <w:lang w:val="en-CA"/>
        </w:rPr>
        <w:t>Major Point Sources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1"/>
        <w:gridCol w:w="1728"/>
        <w:gridCol w:w="1872"/>
        <w:gridCol w:w="1876"/>
      </w:tblGrid>
      <w:tr w:rsidR="00E05FD1" w:rsidRPr="00713E8C" w14:paraId="33011A4C" w14:textId="77777777" w:rsidTr="006E449D">
        <w:tc>
          <w:tcPr>
            <w:tcW w:w="1851" w:type="dxa"/>
            <w:shd w:val="clear" w:color="auto" w:fill="B4C6E7" w:themeFill="accent1" w:themeFillTint="66"/>
          </w:tcPr>
          <w:p w14:paraId="6EE78997" w14:textId="77777777" w:rsidR="00E05FD1" w:rsidRPr="00713E8C" w:rsidRDefault="00E05FD1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Facility Name</w:t>
            </w:r>
          </w:p>
        </w:tc>
        <w:tc>
          <w:tcPr>
            <w:tcW w:w="1728" w:type="dxa"/>
            <w:shd w:val="clear" w:color="auto" w:fill="B4C6E7" w:themeFill="accent1" w:themeFillTint="66"/>
          </w:tcPr>
          <w:p w14:paraId="43966515" w14:textId="77777777" w:rsidR="00E05FD1" w:rsidRPr="00713E8C" w:rsidRDefault="00E05FD1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Source Type</w:t>
            </w:r>
          </w:p>
        </w:tc>
        <w:tc>
          <w:tcPr>
            <w:tcW w:w="1872" w:type="dxa"/>
            <w:shd w:val="clear" w:color="auto" w:fill="B4C6E7" w:themeFill="accent1" w:themeFillTint="66"/>
          </w:tcPr>
          <w:p w14:paraId="46E720D0" w14:textId="77777777" w:rsidR="00E05FD1" w:rsidRPr="00713E8C" w:rsidRDefault="00E05FD1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Distance from site (km)</w:t>
            </w:r>
          </w:p>
        </w:tc>
        <w:tc>
          <w:tcPr>
            <w:tcW w:w="1876" w:type="dxa"/>
            <w:shd w:val="clear" w:color="auto" w:fill="B4C6E7" w:themeFill="accent1" w:themeFillTint="66"/>
          </w:tcPr>
          <w:p w14:paraId="2BE2B331" w14:textId="77777777" w:rsidR="00E05FD1" w:rsidRPr="00713E8C" w:rsidRDefault="00E05FD1" w:rsidP="00565387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Compass direction from site</w:t>
            </w:r>
          </w:p>
        </w:tc>
      </w:tr>
      <w:tr w:rsidR="00E05FD1" w14:paraId="0A5C9173" w14:textId="77777777" w:rsidTr="006E449D">
        <w:tc>
          <w:tcPr>
            <w:tcW w:w="1851" w:type="dxa"/>
          </w:tcPr>
          <w:p w14:paraId="4C5A91A0" w14:textId="66A4E887" w:rsidR="00E05FD1" w:rsidRDefault="00E05FD1" w:rsidP="006E449D">
            <w:pPr>
              <w:rPr>
                <w:lang w:val="en-CA"/>
              </w:rPr>
            </w:pPr>
            <w:r>
              <w:rPr>
                <w:lang w:val="en-CA"/>
              </w:rPr>
              <w:t>Fort Hills</w:t>
            </w:r>
          </w:p>
        </w:tc>
        <w:tc>
          <w:tcPr>
            <w:tcW w:w="1728" w:type="dxa"/>
          </w:tcPr>
          <w:p w14:paraId="499193EC" w14:textId="5F797C5A" w:rsidR="00E05FD1" w:rsidRDefault="00E05FD1" w:rsidP="006E449D">
            <w:pPr>
              <w:rPr>
                <w:lang w:val="en-CA"/>
              </w:rPr>
            </w:pPr>
            <w:r>
              <w:rPr>
                <w:lang w:val="en-CA"/>
              </w:rPr>
              <w:t>Oil Sands Plant</w:t>
            </w:r>
          </w:p>
        </w:tc>
        <w:tc>
          <w:tcPr>
            <w:tcW w:w="1872" w:type="dxa"/>
          </w:tcPr>
          <w:p w14:paraId="0C28D026" w14:textId="07D50E67" w:rsidR="00E05FD1" w:rsidRDefault="00E05FD1" w:rsidP="006E449D">
            <w:pPr>
              <w:rPr>
                <w:lang w:val="en-CA"/>
              </w:rPr>
            </w:pPr>
            <w:r>
              <w:rPr>
                <w:lang w:val="en-CA"/>
              </w:rPr>
              <w:t>0</w:t>
            </w:r>
          </w:p>
        </w:tc>
        <w:tc>
          <w:tcPr>
            <w:tcW w:w="1876" w:type="dxa"/>
          </w:tcPr>
          <w:p w14:paraId="14C5FBE1" w14:textId="1396312E" w:rsidR="00E05FD1" w:rsidRDefault="00E05FD1" w:rsidP="006E449D">
            <w:pPr>
              <w:rPr>
                <w:lang w:val="en-CA"/>
              </w:rPr>
            </w:pPr>
            <w:r>
              <w:rPr>
                <w:lang w:val="en-CA"/>
              </w:rPr>
              <w:t>N/A</w:t>
            </w:r>
          </w:p>
        </w:tc>
      </w:tr>
      <w:tr w:rsidR="00E05FD1" w14:paraId="1E41F58C" w14:textId="77777777" w:rsidTr="006E449D">
        <w:tc>
          <w:tcPr>
            <w:tcW w:w="1851" w:type="dxa"/>
          </w:tcPr>
          <w:p w14:paraId="1C44B0C9" w14:textId="03E96830" w:rsidR="00E05FD1" w:rsidRDefault="00E05FD1" w:rsidP="006E449D">
            <w:pPr>
              <w:rPr>
                <w:lang w:val="en-CA"/>
              </w:rPr>
            </w:pPr>
            <w:r>
              <w:rPr>
                <w:lang w:val="en-CA"/>
              </w:rPr>
              <w:t>CNRL Horizon</w:t>
            </w:r>
          </w:p>
        </w:tc>
        <w:tc>
          <w:tcPr>
            <w:tcW w:w="1728" w:type="dxa"/>
          </w:tcPr>
          <w:p w14:paraId="123ED7DA" w14:textId="2C4EAEF0" w:rsidR="00E05FD1" w:rsidRDefault="00E05FD1" w:rsidP="006E449D">
            <w:pPr>
              <w:rPr>
                <w:lang w:val="en-CA"/>
              </w:rPr>
            </w:pPr>
            <w:r>
              <w:rPr>
                <w:lang w:val="en-CA"/>
              </w:rPr>
              <w:t>Oil Sands Plant</w:t>
            </w:r>
          </w:p>
        </w:tc>
        <w:tc>
          <w:tcPr>
            <w:tcW w:w="1872" w:type="dxa"/>
          </w:tcPr>
          <w:p w14:paraId="5AD7E86D" w14:textId="6B463DA5" w:rsidR="00E05FD1" w:rsidRDefault="00E05FD1" w:rsidP="006E449D">
            <w:pPr>
              <w:rPr>
                <w:lang w:val="en-CA"/>
              </w:rPr>
            </w:pPr>
            <w:r>
              <w:rPr>
                <w:lang w:val="en-CA"/>
              </w:rPr>
              <w:t>10</w:t>
            </w:r>
          </w:p>
        </w:tc>
        <w:tc>
          <w:tcPr>
            <w:tcW w:w="1876" w:type="dxa"/>
          </w:tcPr>
          <w:p w14:paraId="27FC89DF" w14:textId="05FD8762" w:rsidR="00E05FD1" w:rsidRDefault="00E05FD1" w:rsidP="006E449D">
            <w:pPr>
              <w:rPr>
                <w:lang w:val="en-CA"/>
              </w:rPr>
            </w:pPr>
            <w:r>
              <w:rPr>
                <w:lang w:val="en-CA"/>
              </w:rPr>
              <w:t>South</w:t>
            </w:r>
            <w:r w:rsidR="00CF268B">
              <w:rPr>
                <w:lang w:val="en-CA"/>
              </w:rPr>
              <w:t>w</w:t>
            </w:r>
            <w:r>
              <w:rPr>
                <w:lang w:val="en-CA"/>
              </w:rPr>
              <w:t>est</w:t>
            </w:r>
          </w:p>
        </w:tc>
      </w:tr>
      <w:tr w:rsidR="00E05FD1" w14:paraId="5391B4C0" w14:textId="77777777" w:rsidTr="006E449D">
        <w:tc>
          <w:tcPr>
            <w:tcW w:w="1851" w:type="dxa"/>
          </w:tcPr>
          <w:p w14:paraId="6375C4EA" w14:textId="295856C7" w:rsidR="00E05FD1" w:rsidRDefault="00E05FD1" w:rsidP="006E449D">
            <w:pPr>
              <w:rPr>
                <w:lang w:val="en-CA"/>
              </w:rPr>
            </w:pPr>
            <w:r>
              <w:rPr>
                <w:lang w:val="en-CA"/>
              </w:rPr>
              <w:t>CNRL Albian</w:t>
            </w:r>
          </w:p>
        </w:tc>
        <w:tc>
          <w:tcPr>
            <w:tcW w:w="1728" w:type="dxa"/>
          </w:tcPr>
          <w:p w14:paraId="381022AB" w14:textId="3D05CFFC" w:rsidR="00E05FD1" w:rsidRDefault="00E05FD1" w:rsidP="006E449D">
            <w:pPr>
              <w:rPr>
                <w:lang w:val="en-CA"/>
              </w:rPr>
            </w:pPr>
            <w:r>
              <w:rPr>
                <w:lang w:val="en-CA"/>
              </w:rPr>
              <w:t>Oil Sands Plant</w:t>
            </w:r>
          </w:p>
        </w:tc>
        <w:tc>
          <w:tcPr>
            <w:tcW w:w="1872" w:type="dxa"/>
          </w:tcPr>
          <w:p w14:paraId="7A3112AC" w14:textId="226D5BEA" w:rsidR="00E05FD1" w:rsidRDefault="00E05FD1" w:rsidP="006E449D">
            <w:pPr>
              <w:rPr>
                <w:lang w:val="en-CA"/>
              </w:rPr>
            </w:pPr>
            <w:r>
              <w:rPr>
                <w:lang w:val="en-CA"/>
              </w:rPr>
              <w:t>15</w:t>
            </w:r>
          </w:p>
        </w:tc>
        <w:tc>
          <w:tcPr>
            <w:tcW w:w="1876" w:type="dxa"/>
          </w:tcPr>
          <w:p w14:paraId="47A6582E" w14:textId="586BF5A6" w:rsidR="00E05FD1" w:rsidRDefault="00E05FD1" w:rsidP="006E449D">
            <w:pPr>
              <w:rPr>
                <w:lang w:val="en-CA"/>
              </w:rPr>
            </w:pPr>
            <w:r>
              <w:rPr>
                <w:lang w:val="en-CA"/>
              </w:rPr>
              <w:t>South</w:t>
            </w:r>
          </w:p>
        </w:tc>
      </w:tr>
    </w:tbl>
    <w:p w14:paraId="06625B3C" w14:textId="77777777" w:rsidR="00E97955" w:rsidRDefault="00E97955" w:rsidP="00E97955">
      <w:pPr>
        <w:rPr>
          <w:lang w:val="en-CA"/>
        </w:rPr>
      </w:pPr>
    </w:p>
    <w:p w14:paraId="0652C55F" w14:textId="77777777" w:rsidR="00E97955" w:rsidRDefault="00E97955" w:rsidP="00E97955">
      <w:pPr>
        <w:rPr>
          <w:lang w:val="en-CA"/>
        </w:rPr>
      </w:pPr>
      <w:r>
        <w:rPr>
          <w:lang w:val="en-CA"/>
        </w:rPr>
        <w:br w:type="page"/>
      </w:r>
    </w:p>
    <w:p w14:paraId="01AF5267" w14:textId="1FB027A8" w:rsidR="00E97955" w:rsidRDefault="000E3758" w:rsidP="00E97955">
      <w:pPr>
        <w:pStyle w:val="Heading1"/>
        <w:rPr>
          <w:lang w:val="en-CA"/>
        </w:rPr>
      </w:pPr>
      <w:bookmarkStart w:id="11" w:name="_Hlk94869014"/>
      <w:bookmarkStart w:id="12" w:name="_Toc223342096"/>
      <w:r>
        <w:rPr>
          <w:lang w:val="en-CA"/>
        </w:rPr>
        <w:lastRenderedPageBreak/>
        <w:t>Station</w:t>
      </w:r>
      <w:r w:rsidR="00E97955">
        <w:rPr>
          <w:lang w:val="en-CA"/>
        </w:rPr>
        <w:t xml:space="preserve"> Equipment</w:t>
      </w:r>
      <w:bookmarkEnd w:id="12"/>
    </w:p>
    <w:p w14:paraId="3DF8FAC2" w14:textId="4FBF60E6" w:rsidR="00E97955" w:rsidRDefault="00E97955" w:rsidP="00E97955">
      <w:pPr>
        <w:rPr>
          <w:lang w:val="en-CA"/>
        </w:rPr>
      </w:pPr>
      <w:r>
        <w:rPr>
          <w:lang w:val="en-CA"/>
        </w:rPr>
        <w:t xml:space="preserve">Equipment Owner: </w:t>
      </w:r>
      <w:r w:rsidR="00E05FD1">
        <w:rPr>
          <w:lang w:val="en-CA"/>
        </w:rPr>
        <w:t>Suncor – Fort Hills</w:t>
      </w:r>
    </w:p>
    <w:p w14:paraId="1C855340" w14:textId="4AAE673E" w:rsidR="000E3758" w:rsidRPr="00F51D5B" w:rsidRDefault="000E3758" w:rsidP="000E3758">
      <w:pPr>
        <w:pStyle w:val="Heading2"/>
        <w:rPr>
          <w:lang w:val="en-CA"/>
        </w:rPr>
      </w:pPr>
      <w:bookmarkStart w:id="13" w:name="_Toc223342097"/>
      <w:r>
        <w:rPr>
          <w:lang w:val="en-CA"/>
        </w:rPr>
        <w:t>Analytical Equipment</w:t>
      </w:r>
      <w:bookmarkEnd w:id="13"/>
    </w:p>
    <w:tbl>
      <w:tblPr>
        <w:tblpPr w:leftFromText="180" w:rightFromText="180" w:vertAnchor="text" w:horzAnchor="margin" w:tblpY="64"/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8"/>
        <w:gridCol w:w="1984"/>
        <w:gridCol w:w="1266"/>
        <w:gridCol w:w="1892"/>
        <w:gridCol w:w="2019"/>
        <w:gridCol w:w="1476"/>
      </w:tblGrid>
      <w:tr w:rsidR="00CF268B" w:rsidRPr="00713E8C" w14:paraId="17AA2C31" w14:textId="23A51922" w:rsidTr="00CF268B">
        <w:trPr>
          <w:trHeight w:val="386"/>
        </w:trPr>
        <w:tc>
          <w:tcPr>
            <w:tcW w:w="1528" w:type="dxa"/>
            <w:shd w:val="clear" w:color="auto" w:fill="B4C6E7" w:themeFill="accent1" w:themeFillTint="66"/>
            <w:vAlign w:val="center"/>
          </w:tcPr>
          <w:p w14:paraId="2DE93A74" w14:textId="77777777" w:rsidR="00E05FD1" w:rsidRPr="00713E8C" w:rsidRDefault="00E05FD1" w:rsidP="00565387">
            <w:pPr>
              <w:jc w:val="center"/>
              <w:rPr>
                <w:rFonts w:eastAsia="Times New Roman" w:cs="Arial"/>
                <w:b/>
              </w:rPr>
            </w:pPr>
            <w:bookmarkStart w:id="14" w:name="OLE_LINK1"/>
            <w:bookmarkStart w:id="15" w:name="OLE_LINK2"/>
            <w:bookmarkEnd w:id="11"/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1984" w:type="dxa"/>
            <w:shd w:val="clear" w:color="auto" w:fill="B4C6E7" w:themeFill="accent1" w:themeFillTint="66"/>
            <w:vAlign w:val="center"/>
          </w:tcPr>
          <w:p w14:paraId="677431E1" w14:textId="77777777" w:rsidR="00E05FD1" w:rsidRPr="00713E8C" w:rsidRDefault="00E05FD1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266" w:type="dxa"/>
            <w:shd w:val="clear" w:color="auto" w:fill="B4C6E7" w:themeFill="accent1" w:themeFillTint="66"/>
            <w:vAlign w:val="center"/>
          </w:tcPr>
          <w:p w14:paraId="6FAA785A" w14:textId="77777777" w:rsidR="00E05FD1" w:rsidRPr="00713E8C" w:rsidRDefault="00E05FD1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892" w:type="dxa"/>
            <w:shd w:val="clear" w:color="auto" w:fill="B4C6E7" w:themeFill="accent1" w:themeFillTint="66"/>
            <w:vAlign w:val="center"/>
          </w:tcPr>
          <w:p w14:paraId="79D7F8F2" w14:textId="77777777" w:rsidR="00E05FD1" w:rsidRPr="00713E8C" w:rsidRDefault="00E05FD1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2019" w:type="dxa"/>
            <w:shd w:val="clear" w:color="auto" w:fill="B4C6E7" w:themeFill="accent1" w:themeFillTint="66"/>
            <w:vAlign w:val="center"/>
          </w:tcPr>
          <w:p w14:paraId="70F23A0E" w14:textId="64B12EED" w:rsidR="00E05FD1" w:rsidRPr="00713E8C" w:rsidRDefault="00E05FD1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Date</w:t>
            </w:r>
            <w:r>
              <w:rPr>
                <w:rFonts w:eastAsia="Times New Roman" w:cs="Arial"/>
                <w:b/>
              </w:rPr>
              <w:t xml:space="preserve"> Instrument</w:t>
            </w:r>
            <w:r w:rsidRPr="00713E8C">
              <w:rPr>
                <w:rFonts w:eastAsia="Times New Roman" w:cs="Arial"/>
                <w:b/>
              </w:rPr>
              <w:t xml:space="preserve"> Installed</w:t>
            </w:r>
          </w:p>
        </w:tc>
        <w:tc>
          <w:tcPr>
            <w:tcW w:w="1476" w:type="dxa"/>
            <w:shd w:val="clear" w:color="auto" w:fill="B4C6E7" w:themeFill="accent1" w:themeFillTint="66"/>
          </w:tcPr>
          <w:p w14:paraId="0FC1FFA0" w14:textId="20305B96" w:rsidR="00E05FD1" w:rsidRPr="00713E8C" w:rsidRDefault="00E05FD1" w:rsidP="00565387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Data Start Date</w:t>
            </w:r>
          </w:p>
        </w:tc>
      </w:tr>
      <w:tr w:rsidR="00E05FD1" w:rsidRPr="00C6555B" w14:paraId="4418F5BE" w14:textId="77777777" w:rsidTr="00E05FD1">
        <w:trPr>
          <w:trHeight w:val="281"/>
        </w:trPr>
        <w:tc>
          <w:tcPr>
            <w:tcW w:w="10165" w:type="dxa"/>
            <w:gridSpan w:val="6"/>
            <w:shd w:val="clear" w:color="auto" w:fill="D9E2F3" w:themeFill="accent1" w:themeFillTint="33"/>
            <w:vAlign w:val="center"/>
          </w:tcPr>
          <w:p w14:paraId="66FAF1BE" w14:textId="65C0FBCE" w:rsidR="00E05FD1" w:rsidRPr="00E05FD1" w:rsidRDefault="00E05FD1" w:rsidP="006E449D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Continuous</w:t>
            </w:r>
          </w:p>
        </w:tc>
      </w:tr>
      <w:tr w:rsidR="00CF268B" w:rsidRPr="00C6555B" w14:paraId="4BE6D48A" w14:textId="20786189" w:rsidTr="00CF268B">
        <w:trPr>
          <w:trHeight w:val="281"/>
        </w:trPr>
        <w:tc>
          <w:tcPr>
            <w:tcW w:w="1528" w:type="dxa"/>
            <w:vAlign w:val="center"/>
          </w:tcPr>
          <w:p w14:paraId="766E0613" w14:textId="3C996072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SO</w:t>
            </w:r>
            <w:r w:rsidRPr="00D208D1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  <w:r w:rsidRPr="00C6555B">
              <w:rPr>
                <w:rFonts w:eastAsia="Times New Roman" w:cs="Arial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75EC0288" w14:textId="57D55E99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Thermo Scientific</w:t>
            </w:r>
          </w:p>
        </w:tc>
        <w:tc>
          <w:tcPr>
            <w:tcW w:w="1266" w:type="dxa"/>
            <w:vAlign w:val="center"/>
          </w:tcPr>
          <w:p w14:paraId="7A2A1084" w14:textId="3788013C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43i</w:t>
            </w:r>
          </w:p>
        </w:tc>
        <w:tc>
          <w:tcPr>
            <w:tcW w:w="1892" w:type="dxa"/>
            <w:vAlign w:val="center"/>
          </w:tcPr>
          <w:p w14:paraId="3AC8948F" w14:textId="700E73B2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DD4611">
              <w:rPr>
                <w:rFonts w:eastAsia="Times New Roman" w:cs="Arial"/>
                <w:sz w:val="20"/>
                <w:szCs w:val="20"/>
              </w:rPr>
              <w:t>1160290012</w:t>
            </w:r>
          </w:p>
        </w:tc>
        <w:tc>
          <w:tcPr>
            <w:tcW w:w="2019" w:type="dxa"/>
          </w:tcPr>
          <w:p w14:paraId="36509166" w14:textId="0117C9B8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0B4CA0">
              <w:rPr>
                <w:rFonts w:eastAsia="Times New Roman" w:cs="Arial"/>
                <w:sz w:val="20"/>
                <w:szCs w:val="20"/>
              </w:rPr>
              <w:t>December, 2021</w:t>
            </w:r>
          </w:p>
        </w:tc>
        <w:tc>
          <w:tcPr>
            <w:tcW w:w="1476" w:type="dxa"/>
          </w:tcPr>
          <w:p w14:paraId="45429864" w14:textId="14A9FE4E" w:rsidR="00CF268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June, 2017</w:t>
            </w:r>
          </w:p>
        </w:tc>
      </w:tr>
      <w:tr w:rsidR="00CF268B" w:rsidRPr="00C6555B" w14:paraId="21F67EAA" w14:textId="26DD0314" w:rsidTr="00CF268B">
        <w:trPr>
          <w:trHeight w:val="281"/>
        </w:trPr>
        <w:tc>
          <w:tcPr>
            <w:tcW w:w="1528" w:type="dxa"/>
            <w:vAlign w:val="center"/>
          </w:tcPr>
          <w:p w14:paraId="71748DD8" w14:textId="2EC65EC0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TRS</w:t>
            </w:r>
          </w:p>
        </w:tc>
        <w:tc>
          <w:tcPr>
            <w:tcW w:w="1984" w:type="dxa"/>
          </w:tcPr>
          <w:p w14:paraId="1F727DE6" w14:textId="44DDCF72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994480">
              <w:rPr>
                <w:rFonts w:eastAsia="Times New Roman" w:cs="Arial"/>
                <w:sz w:val="20"/>
                <w:szCs w:val="20"/>
              </w:rPr>
              <w:t>Thermo Scientific</w:t>
            </w:r>
          </w:p>
        </w:tc>
        <w:tc>
          <w:tcPr>
            <w:tcW w:w="1266" w:type="dxa"/>
            <w:vAlign w:val="center"/>
          </w:tcPr>
          <w:p w14:paraId="06549FB9" w14:textId="323ECF7F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43i-TLE</w:t>
            </w:r>
          </w:p>
        </w:tc>
        <w:tc>
          <w:tcPr>
            <w:tcW w:w="1892" w:type="dxa"/>
            <w:vAlign w:val="center"/>
          </w:tcPr>
          <w:p w14:paraId="77803466" w14:textId="4DEC2474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771DE8">
              <w:rPr>
                <w:rFonts w:eastAsia="Times New Roman" w:cs="Arial"/>
                <w:sz w:val="20"/>
                <w:szCs w:val="20"/>
              </w:rPr>
              <w:t>1</w:t>
            </w:r>
            <w:r>
              <w:rPr>
                <w:rFonts w:eastAsia="Times New Roman" w:cs="Arial"/>
                <w:sz w:val="20"/>
                <w:szCs w:val="20"/>
              </w:rPr>
              <w:t>300156232</w:t>
            </w:r>
          </w:p>
        </w:tc>
        <w:tc>
          <w:tcPr>
            <w:tcW w:w="2019" w:type="dxa"/>
          </w:tcPr>
          <w:p w14:paraId="6E933F76" w14:textId="554199AF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0B4CA0">
              <w:rPr>
                <w:rFonts w:eastAsia="Times New Roman" w:cs="Arial"/>
                <w:sz w:val="20"/>
                <w:szCs w:val="20"/>
              </w:rPr>
              <w:t>December, 2021</w:t>
            </w:r>
          </w:p>
        </w:tc>
        <w:tc>
          <w:tcPr>
            <w:tcW w:w="1476" w:type="dxa"/>
          </w:tcPr>
          <w:p w14:paraId="07CBEC70" w14:textId="50EBD4F1" w:rsidR="00CF268B" w:rsidRPr="00FD5F7C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June, 2017</w:t>
            </w:r>
          </w:p>
        </w:tc>
      </w:tr>
      <w:tr w:rsidR="00CF268B" w:rsidRPr="00C6555B" w14:paraId="3461C3F3" w14:textId="353A33D2" w:rsidTr="00CF268B">
        <w:trPr>
          <w:trHeight w:val="281"/>
        </w:trPr>
        <w:tc>
          <w:tcPr>
            <w:tcW w:w="1528" w:type="dxa"/>
            <w:vAlign w:val="center"/>
          </w:tcPr>
          <w:p w14:paraId="08660FB6" w14:textId="40021097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NO/NO</w:t>
            </w:r>
            <w:r w:rsidRPr="00CF268B">
              <w:rPr>
                <w:rFonts w:eastAsia="Times New Roman" w:cs="Arial"/>
                <w:sz w:val="20"/>
                <w:szCs w:val="20"/>
                <w:vertAlign w:val="subscript"/>
              </w:rPr>
              <w:t>x</w:t>
            </w:r>
            <w:r>
              <w:rPr>
                <w:rFonts w:eastAsia="Times New Roman" w:cs="Arial"/>
                <w:sz w:val="20"/>
                <w:szCs w:val="20"/>
              </w:rPr>
              <w:t>/NO</w:t>
            </w:r>
            <w:r w:rsidRPr="00D208D1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984" w:type="dxa"/>
          </w:tcPr>
          <w:p w14:paraId="4E756553" w14:textId="2E2289FD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994480">
              <w:rPr>
                <w:rFonts w:eastAsia="Times New Roman" w:cs="Arial"/>
                <w:sz w:val="20"/>
                <w:szCs w:val="20"/>
              </w:rPr>
              <w:t>Thermo Scientific</w:t>
            </w:r>
          </w:p>
        </w:tc>
        <w:tc>
          <w:tcPr>
            <w:tcW w:w="1266" w:type="dxa"/>
            <w:vAlign w:val="center"/>
          </w:tcPr>
          <w:p w14:paraId="08BD0170" w14:textId="71095240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42i</w:t>
            </w:r>
          </w:p>
        </w:tc>
        <w:tc>
          <w:tcPr>
            <w:tcW w:w="1892" w:type="dxa"/>
            <w:vAlign w:val="center"/>
          </w:tcPr>
          <w:p w14:paraId="55ECE8D2" w14:textId="1CA9B01D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DD4611">
              <w:rPr>
                <w:rFonts w:eastAsia="Times New Roman" w:cs="Arial"/>
                <w:sz w:val="20"/>
                <w:szCs w:val="20"/>
              </w:rPr>
              <w:t>1152430007</w:t>
            </w:r>
          </w:p>
        </w:tc>
        <w:tc>
          <w:tcPr>
            <w:tcW w:w="2019" w:type="dxa"/>
          </w:tcPr>
          <w:p w14:paraId="08F18401" w14:textId="4E49E19B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0B4CA0">
              <w:rPr>
                <w:rFonts w:eastAsia="Times New Roman" w:cs="Arial"/>
                <w:sz w:val="20"/>
                <w:szCs w:val="20"/>
              </w:rPr>
              <w:t>December, 2021</w:t>
            </w:r>
          </w:p>
        </w:tc>
        <w:tc>
          <w:tcPr>
            <w:tcW w:w="1476" w:type="dxa"/>
          </w:tcPr>
          <w:p w14:paraId="14E2BC6F" w14:textId="54538F12" w:rsidR="00CF268B" w:rsidRPr="00FD5F7C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June, 2017</w:t>
            </w:r>
          </w:p>
        </w:tc>
      </w:tr>
      <w:tr w:rsidR="00CF268B" w:rsidRPr="00C6555B" w14:paraId="485C1898" w14:textId="5963AA31" w:rsidTr="00CF268B">
        <w:trPr>
          <w:trHeight w:val="281"/>
        </w:trPr>
        <w:tc>
          <w:tcPr>
            <w:tcW w:w="1528" w:type="dxa"/>
            <w:vAlign w:val="center"/>
          </w:tcPr>
          <w:p w14:paraId="3937900F" w14:textId="677906EE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THC/CH</w:t>
            </w:r>
            <w:r w:rsidRPr="00CF268B">
              <w:rPr>
                <w:rFonts w:eastAsia="Times New Roman" w:cs="Arial"/>
                <w:sz w:val="20"/>
                <w:szCs w:val="20"/>
                <w:vertAlign w:val="subscript"/>
              </w:rPr>
              <w:t>4</w:t>
            </w:r>
            <w:r>
              <w:rPr>
                <w:rFonts w:eastAsia="Times New Roman" w:cs="Arial"/>
                <w:sz w:val="20"/>
                <w:szCs w:val="20"/>
              </w:rPr>
              <w:t>/NMHC</w:t>
            </w:r>
          </w:p>
        </w:tc>
        <w:tc>
          <w:tcPr>
            <w:tcW w:w="1984" w:type="dxa"/>
          </w:tcPr>
          <w:p w14:paraId="239E579B" w14:textId="74C37FF0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994480">
              <w:rPr>
                <w:rFonts w:eastAsia="Times New Roman" w:cs="Arial"/>
                <w:sz w:val="20"/>
                <w:szCs w:val="20"/>
              </w:rPr>
              <w:t>Thermo Scientific</w:t>
            </w:r>
          </w:p>
        </w:tc>
        <w:tc>
          <w:tcPr>
            <w:tcW w:w="1266" w:type="dxa"/>
            <w:vAlign w:val="center"/>
          </w:tcPr>
          <w:p w14:paraId="0C93AC14" w14:textId="57D7FE16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55i</w:t>
            </w:r>
          </w:p>
        </w:tc>
        <w:tc>
          <w:tcPr>
            <w:tcW w:w="1892" w:type="dxa"/>
            <w:vAlign w:val="center"/>
          </w:tcPr>
          <w:p w14:paraId="183D3BC8" w14:textId="25FF588F" w:rsidR="00CF268B" w:rsidRPr="00340382" w:rsidRDefault="00D26074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12227620777</w:t>
            </w:r>
          </w:p>
        </w:tc>
        <w:tc>
          <w:tcPr>
            <w:tcW w:w="2019" w:type="dxa"/>
          </w:tcPr>
          <w:p w14:paraId="12FE7F08" w14:textId="0C49F4D4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0B4CA0">
              <w:rPr>
                <w:rFonts w:eastAsia="Times New Roman" w:cs="Arial"/>
                <w:sz w:val="20"/>
                <w:szCs w:val="20"/>
              </w:rPr>
              <w:t>December, 202</w:t>
            </w:r>
            <w:r w:rsidR="00D26074">
              <w:rPr>
                <w:rFonts w:eastAsia="Times New Roman" w:cs="Arial"/>
                <w:sz w:val="20"/>
                <w:szCs w:val="20"/>
              </w:rPr>
              <w:t>5</w:t>
            </w:r>
          </w:p>
        </w:tc>
        <w:tc>
          <w:tcPr>
            <w:tcW w:w="1476" w:type="dxa"/>
          </w:tcPr>
          <w:p w14:paraId="5F84F8A9" w14:textId="237E874E" w:rsidR="00CF268B" w:rsidRPr="00FD5F7C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July, 2017</w:t>
            </w:r>
          </w:p>
        </w:tc>
      </w:tr>
      <w:tr w:rsidR="00CF268B" w:rsidRPr="00C6555B" w14:paraId="1BBA8DFF" w14:textId="0B444397" w:rsidTr="00CF268B">
        <w:trPr>
          <w:trHeight w:val="281"/>
        </w:trPr>
        <w:tc>
          <w:tcPr>
            <w:tcW w:w="1528" w:type="dxa"/>
            <w:vAlign w:val="center"/>
          </w:tcPr>
          <w:p w14:paraId="10285A64" w14:textId="0F4AE609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PM</w:t>
            </w:r>
            <w:r w:rsidRPr="00E05FD1">
              <w:rPr>
                <w:rFonts w:eastAsia="Times New Roman" w:cs="Arial"/>
                <w:sz w:val="20"/>
                <w:szCs w:val="20"/>
                <w:vertAlign w:val="subscript"/>
              </w:rPr>
              <w:t>2.5</w:t>
            </w:r>
          </w:p>
        </w:tc>
        <w:tc>
          <w:tcPr>
            <w:tcW w:w="1984" w:type="dxa"/>
            <w:vAlign w:val="center"/>
          </w:tcPr>
          <w:p w14:paraId="77206BD7" w14:textId="2543FB22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Teledyne API</w:t>
            </w:r>
          </w:p>
        </w:tc>
        <w:tc>
          <w:tcPr>
            <w:tcW w:w="1266" w:type="dxa"/>
            <w:vAlign w:val="center"/>
          </w:tcPr>
          <w:p w14:paraId="31D61C2E" w14:textId="3C06004C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T640</w:t>
            </w:r>
          </w:p>
        </w:tc>
        <w:tc>
          <w:tcPr>
            <w:tcW w:w="1892" w:type="dxa"/>
            <w:vAlign w:val="center"/>
          </w:tcPr>
          <w:p w14:paraId="7E03DAF6" w14:textId="18DC4162" w:rsidR="00CF268B" w:rsidRDefault="00D26074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320</w:t>
            </w:r>
          </w:p>
        </w:tc>
        <w:tc>
          <w:tcPr>
            <w:tcW w:w="2019" w:type="dxa"/>
          </w:tcPr>
          <w:p w14:paraId="520EC579" w14:textId="2510EBE5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0B4CA0">
              <w:rPr>
                <w:rFonts w:eastAsia="Times New Roman" w:cs="Arial"/>
                <w:sz w:val="20"/>
                <w:szCs w:val="20"/>
              </w:rPr>
              <w:t>December, 202</w:t>
            </w:r>
            <w:r w:rsidR="00D26074">
              <w:rPr>
                <w:rFonts w:eastAsia="Times New Roman" w:cs="Arial"/>
                <w:sz w:val="20"/>
                <w:szCs w:val="20"/>
              </w:rPr>
              <w:t>5</w:t>
            </w:r>
          </w:p>
        </w:tc>
        <w:tc>
          <w:tcPr>
            <w:tcW w:w="1476" w:type="dxa"/>
          </w:tcPr>
          <w:p w14:paraId="54E1A350" w14:textId="469092C4" w:rsidR="00CF268B" w:rsidRPr="00FD5F7C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June, 2017</w:t>
            </w:r>
          </w:p>
        </w:tc>
      </w:tr>
      <w:tr w:rsidR="00E05FD1" w:rsidRPr="00C6555B" w14:paraId="3B3846BB" w14:textId="77777777" w:rsidTr="00E05FD1">
        <w:trPr>
          <w:trHeight w:val="281"/>
        </w:trPr>
        <w:tc>
          <w:tcPr>
            <w:tcW w:w="10165" w:type="dxa"/>
            <w:gridSpan w:val="6"/>
            <w:shd w:val="clear" w:color="auto" w:fill="D9E2F3" w:themeFill="accent1" w:themeFillTint="33"/>
            <w:vAlign w:val="center"/>
          </w:tcPr>
          <w:p w14:paraId="1113AF49" w14:textId="4CFE4145" w:rsidR="00E05FD1" w:rsidRPr="00E05FD1" w:rsidRDefault="00E05FD1" w:rsidP="006E449D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Time-Integrated</w:t>
            </w:r>
          </w:p>
        </w:tc>
      </w:tr>
      <w:tr w:rsidR="00CF268B" w:rsidRPr="00C6555B" w14:paraId="62F1E6CC" w14:textId="6F431B63" w:rsidTr="00CF268B">
        <w:trPr>
          <w:trHeight w:val="281"/>
        </w:trPr>
        <w:tc>
          <w:tcPr>
            <w:tcW w:w="1528" w:type="dxa"/>
            <w:vAlign w:val="center"/>
          </w:tcPr>
          <w:p w14:paraId="5EE63DB6" w14:textId="4BBFA08B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PM</w:t>
            </w:r>
            <w:r w:rsidRPr="00D208D1">
              <w:rPr>
                <w:rFonts w:eastAsia="Times New Roman" w:cs="Arial"/>
                <w:sz w:val="20"/>
                <w:szCs w:val="20"/>
                <w:vertAlign w:val="subscript"/>
              </w:rPr>
              <w:t>10</w:t>
            </w:r>
            <w:r>
              <w:rPr>
                <w:rFonts w:eastAsia="Times New Roman" w:cs="Arial"/>
                <w:sz w:val="20"/>
                <w:szCs w:val="20"/>
              </w:rPr>
              <w:t xml:space="preserve"> A</w:t>
            </w:r>
          </w:p>
        </w:tc>
        <w:tc>
          <w:tcPr>
            <w:tcW w:w="1984" w:type="dxa"/>
          </w:tcPr>
          <w:p w14:paraId="41DA534C" w14:textId="1957FC3B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77497B">
              <w:rPr>
                <w:rFonts w:eastAsia="Times New Roman" w:cs="Arial"/>
                <w:sz w:val="20"/>
                <w:szCs w:val="20"/>
              </w:rPr>
              <w:t>Thermo Scientific</w:t>
            </w:r>
          </w:p>
        </w:tc>
        <w:tc>
          <w:tcPr>
            <w:tcW w:w="1266" w:type="dxa"/>
            <w:vAlign w:val="center"/>
          </w:tcPr>
          <w:p w14:paraId="6FBA5ED4" w14:textId="4859EF71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8D61FA">
              <w:rPr>
                <w:rFonts w:eastAsia="Times New Roman" w:cs="Arial"/>
                <w:sz w:val="20"/>
                <w:szCs w:val="20"/>
              </w:rPr>
              <w:t>2000i-A-N</w:t>
            </w:r>
          </w:p>
        </w:tc>
        <w:tc>
          <w:tcPr>
            <w:tcW w:w="1892" w:type="dxa"/>
            <w:vAlign w:val="center"/>
          </w:tcPr>
          <w:p w14:paraId="5BD4CB26" w14:textId="71A79E8A" w:rsidR="00CF268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8D61FA">
              <w:rPr>
                <w:rFonts w:eastAsia="Times New Roman" w:cs="Arial"/>
                <w:sz w:val="20"/>
                <w:szCs w:val="20"/>
              </w:rPr>
              <w:t>2000I</w:t>
            </w:r>
            <w:r>
              <w:rPr>
                <w:rFonts w:eastAsia="Times New Roman" w:cs="Arial"/>
                <w:sz w:val="20"/>
                <w:szCs w:val="20"/>
              </w:rPr>
              <w:t>2-0382-308</w:t>
            </w:r>
          </w:p>
        </w:tc>
        <w:tc>
          <w:tcPr>
            <w:tcW w:w="2019" w:type="dxa"/>
          </w:tcPr>
          <w:p w14:paraId="5ABB6A82" w14:textId="65372D52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A10602">
              <w:rPr>
                <w:rFonts w:eastAsia="Times New Roman" w:cs="Arial"/>
                <w:sz w:val="20"/>
                <w:szCs w:val="20"/>
              </w:rPr>
              <w:t>December, 2021</w:t>
            </w:r>
          </w:p>
        </w:tc>
        <w:tc>
          <w:tcPr>
            <w:tcW w:w="1476" w:type="dxa"/>
            <w:vAlign w:val="center"/>
          </w:tcPr>
          <w:p w14:paraId="7C7E914F" w14:textId="476798CC" w:rsidR="00CF268B" w:rsidRPr="00FD5F7C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-</w:t>
            </w:r>
          </w:p>
        </w:tc>
      </w:tr>
      <w:tr w:rsidR="00CF268B" w:rsidRPr="00C6555B" w14:paraId="15DD7CA8" w14:textId="1E9976B7" w:rsidTr="00CF268B">
        <w:trPr>
          <w:trHeight w:val="281"/>
        </w:trPr>
        <w:tc>
          <w:tcPr>
            <w:tcW w:w="1528" w:type="dxa"/>
            <w:vAlign w:val="center"/>
          </w:tcPr>
          <w:p w14:paraId="55E5E0E3" w14:textId="0BA1EAFF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PM</w:t>
            </w:r>
            <w:r w:rsidRPr="00D208D1">
              <w:rPr>
                <w:rFonts w:eastAsia="Times New Roman" w:cs="Arial"/>
                <w:sz w:val="20"/>
                <w:szCs w:val="20"/>
                <w:vertAlign w:val="subscript"/>
              </w:rPr>
              <w:t>10</w:t>
            </w:r>
            <w:r>
              <w:rPr>
                <w:rFonts w:eastAsia="Times New Roman" w:cs="Arial"/>
                <w:sz w:val="20"/>
                <w:szCs w:val="20"/>
              </w:rPr>
              <w:t xml:space="preserve"> B</w:t>
            </w:r>
          </w:p>
        </w:tc>
        <w:tc>
          <w:tcPr>
            <w:tcW w:w="1984" w:type="dxa"/>
          </w:tcPr>
          <w:p w14:paraId="6EF13EC0" w14:textId="03AB39CE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77497B">
              <w:rPr>
                <w:rFonts w:eastAsia="Times New Roman" w:cs="Arial"/>
                <w:sz w:val="20"/>
                <w:szCs w:val="20"/>
              </w:rPr>
              <w:t>Thermo Scientific</w:t>
            </w:r>
          </w:p>
        </w:tc>
        <w:tc>
          <w:tcPr>
            <w:tcW w:w="1266" w:type="dxa"/>
            <w:vAlign w:val="center"/>
          </w:tcPr>
          <w:p w14:paraId="3801473C" w14:textId="4FB2C93D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8D61FA">
              <w:rPr>
                <w:rFonts w:eastAsia="Times New Roman" w:cs="Arial"/>
                <w:sz w:val="20"/>
                <w:szCs w:val="20"/>
              </w:rPr>
              <w:t>2000i-A-N</w:t>
            </w:r>
          </w:p>
        </w:tc>
        <w:tc>
          <w:tcPr>
            <w:tcW w:w="1892" w:type="dxa"/>
            <w:vAlign w:val="center"/>
          </w:tcPr>
          <w:p w14:paraId="24168976" w14:textId="18DF0028" w:rsidR="00CF268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8D61FA">
              <w:rPr>
                <w:rFonts w:eastAsia="Times New Roman" w:cs="Arial"/>
                <w:sz w:val="20"/>
                <w:szCs w:val="20"/>
              </w:rPr>
              <w:t>2000IW 2093</w:t>
            </w:r>
            <w:r>
              <w:rPr>
                <w:rFonts w:eastAsia="Times New Roman" w:cs="Arial"/>
                <w:sz w:val="20"/>
                <w:szCs w:val="20"/>
              </w:rPr>
              <w:t>0</w:t>
            </w:r>
            <w:r w:rsidRPr="008D61FA">
              <w:rPr>
                <w:rFonts w:eastAsia="Times New Roman" w:cs="Arial"/>
                <w:sz w:val="20"/>
                <w:szCs w:val="20"/>
              </w:rPr>
              <w:t xml:space="preserve"> 2108</w:t>
            </w:r>
          </w:p>
        </w:tc>
        <w:tc>
          <w:tcPr>
            <w:tcW w:w="2019" w:type="dxa"/>
          </w:tcPr>
          <w:p w14:paraId="2BDE9A98" w14:textId="7BB27CB8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A10602">
              <w:rPr>
                <w:rFonts w:eastAsia="Times New Roman" w:cs="Arial"/>
                <w:sz w:val="20"/>
                <w:szCs w:val="20"/>
              </w:rPr>
              <w:t>December, 2021</w:t>
            </w:r>
          </w:p>
        </w:tc>
        <w:tc>
          <w:tcPr>
            <w:tcW w:w="1476" w:type="dxa"/>
            <w:vAlign w:val="center"/>
          </w:tcPr>
          <w:p w14:paraId="006C1D6E" w14:textId="6C5DA66B" w:rsidR="00CF268B" w:rsidRPr="00FD5F7C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-</w:t>
            </w:r>
          </w:p>
        </w:tc>
      </w:tr>
      <w:tr w:rsidR="00CF268B" w:rsidRPr="00C6555B" w14:paraId="2C6D58D4" w14:textId="4EB1BB5C" w:rsidTr="00CF268B">
        <w:trPr>
          <w:trHeight w:val="281"/>
        </w:trPr>
        <w:tc>
          <w:tcPr>
            <w:tcW w:w="1528" w:type="dxa"/>
            <w:vAlign w:val="center"/>
          </w:tcPr>
          <w:p w14:paraId="11D4C168" w14:textId="79F58F35" w:rsidR="00E05FD1" w:rsidRDefault="00E05FD1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VOC</w:t>
            </w:r>
          </w:p>
        </w:tc>
        <w:tc>
          <w:tcPr>
            <w:tcW w:w="1984" w:type="dxa"/>
            <w:vAlign w:val="center"/>
          </w:tcPr>
          <w:p w14:paraId="2A0C6AFB" w14:textId="2738DFCA" w:rsidR="00E05FD1" w:rsidRDefault="00E05FD1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Global Analyzer Systems</w:t>
            </w:r>
          </w:p>
        </w:tc>
        <w:tc>
          <w:tcPr>
            <w:tcW w:w="1266" w:type="dxa"/>
            <w:vAlign w:val="center"/>
          </w:tcPr>
          <w:p w14:paraId="3970DB80" w14:textId="1750AC45" w:rsidR="00E05FD1" w:rsidRPr="008D61FA" w:rsidRDefault="00E05FD1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G170</w:t>
            </w:r>
          </w:p>
        </w:tc>
        <w:tc>
          <w:tcPr>
            <w:tcW w:w="1892" w:type="dxa"/>
            <w:vAlign w:val="center"/>
          </w:tcPr>
          <w:p w14:paraId="39A19FCE" w14:textId="2F71C818" w:rsidR="00E05FD1" w:rsidRPr="008D61FA" w:rsidRDefault="00E05FD1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2023-234</w:t>
            </w:r>
          </w:p>
        </w:tc>
        <w:tc>
          <w:tcPr>
            <w:tcW w:w="2019" w:type="dxa"/>
          </w:tcPr>
          <w:p w14:paraId="087C87AB" w14:textId="0667A5A3" w:rsidR="00E05FD1" w:rsidRPr="00FD5F7C" w:rsidRDefault="00E05FD1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</w:t>
            </w:r>
          </w:p>
        </w:tc>
        <w:tc>
          <w:tcPr>
            <w:tcW w:w="1476" w:type="dxa"/>
            <w:vAlign w:val="center"/>
          </w:tcPr>
          <w:p w14:paraId="136D8D52" w14:textId="5FC64EAE" w:rsidR="00E05FD1" w:rsidRDefault="00E05FD1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-</w:t>
            </w:r>
          </w:p>
        </w:tc>
      </w:tr>
      <w:bookmarkEnd w:id="14"/>
      <w:bookmarkEnd w:id="15"/>
    </w:tbl>
    <w:p w14:paraId="6D03FEC9" w14:textId="2DF83904" w:rsidR="00E97955" w:rsidRDefault="00E97955" w:rsidP="00E97955">
      <w:pPr>
        <w:rPr>
          <w:lang w:val="en-CA"/>
        </w:rPr>
      </w:pPr>
    </w:p>
    <w:p w14:paraId="035C9ACB" w14:textId="07761F66" w:rsidR="000E3758" w:rsidRDefault="004F2357" w:rsidP="000E3758">
      <w:pPr>
        <w:pStyle w:val="Heading2"/>
        <w:rPr>
          <w:lang w:val="en-CA"/>
        </w:rPr>
      </w:pPr>
      <w:bookmarkStart w:id="16" w:name="_Toc223342098"/>
      <w:r>
        <w:rPr>
          <w:lang w:val="en-CA"/>
        </w:rPr>
        <w:t>Meteorological</w:t>
      </w:r>
      <w:r w:rsidR="000E3758">
        <w:rPr>
          <w:lang w:val="en-CA"/>
        </w:rPr>
        <w:t xml:space="preserve"> Equipment</w:t>
      </w:r>
      <w:bookmarkEnd w:id="16"/>
    </w:p>
    <w:tbl>
      <w:tblPr>
        <w:tblpPr w:leftFromText="180" w:rightFromText="180" w:vertAnchor="text" w:horzAnchor="margin" w:tblpY="64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2"/>
        <w:gridCol w:w="1125"/>
        <w:gridCol w:w="1107"/>
        <w:gridCol w:w="1463"/>
        <w:gridCol w:w="1447"/>
        <w:gridCol w:w="1629"/>
        <w:gridCol w:w="1492"/>
      </w:tblGrid>
      <w:tr w:rsidR="00CF268B" w:rsidRPr="00713E8C" w14:paraId="4EEDB93C" w14:textId="63BF3984" w:rsidTr="00CF268B">
        <w:trPr>
          <w:trHeight w:val="395"/>
        </w:trPr>
        <w:tc>
          <w:tcPr>
            <w:tcW w:w="1272" w:type="dxa"/>
            <w:shd w:val="clear" w:color="auto" w:fill="B4C6E7" w:themeFill="accent1" w:themeFillTint="66"/>
            <w:vAlign w:val="center"/>
          </w:tcPr>
          <w:p w14:paraId="38895D29" w14:textId="77777777" w:rsidR="00CF268B" w:rsidRPr="00713E8C" w:rsidRDefault="00CF268B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1125" w:type="dxa"/>
            <w:shd w:val="clear" w:color="auto" w:fill="B4C6E7" w:themeFill="accent1" w:themeFillTint="66"/>
            <w:vAlign w:val="center"/>
          </w:tcPr>
          <w:p w14:paraId="08C7B6E1" w14:textId="77777777" w:rsidR="00CF268B" w:rsidRPr="00713E8C" w:rsidRDefault="00CF268B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107" w:type="dxa"/>
            <w:shd w:val="clear" w:color="auto" w:fill="B4C6E7" w:themeFill="accent1" w:themeFillTint="66"/>
            <w:vAlign w:val="center"/>
          </w:tcPr>
          <w:p w14:paraId="70BF8610" w14:textId="77777777" w:rsidR="00CF268B" w:rsidRPr="00713E8C" w:rsidRDefault="00CF268B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463" w:type="dxa"/>
            <w:shd w:val="clear" w:color="auto" w:fill="B4C6E7" w:themeFill="accent1" w:themeFillTint="66"/>
            <w:vAlign w:val="center"/>
          </w:tcPr>
          <w:p w14:paraId="7E871A15" w14:textId="77777777" w:rsidR="00CF268B" w:rsidRPr="00713E8C" w:rsidRDefault="00CF268B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1447" w:type="dxa"/>
            <w:shd w:val="clear" w:color="auto" w:fill="B4C6E7" w:themeFill="accent1" w:themeFillTint="66"/>
          </w:tcPr>
          <w:p w14:paraId="7E481B06" w14:textId="3C8EE5CE" w:rsidR="00CF268B" w:rsidRPr="00713E8C" w:rsidRDefault="00CF268B" w:rsidP="0025373A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WMO Site Class</w:t>
            </w:r>
          </w:p>
        </w:tc>
        <w:tc>
          <w:tcPr>
            <w:tcW w:w="1629" w:type="dxa"/>
            <w:shd w:val="clear" w:color="auto" w:fill="B4C6E7" w:themeFill="accent1" w:themeFillTint="66"/>
            <w:vAlign w:val="center"/>
          </w:tcPr>
          <w:p w14:paraId="200084A7" w14:textId="7995E147" w:rsidR="00CF268B" w:rsidRPr="00713E8C" w:rsidRDefault="00CF268B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 xml:space="preserve">Date </w:t>
            </w:r>
            <w:r>
              <w:rPr>
                <w:rFonts w:eastAsia="Times New Roman" w:cs="Arial"/>
                <w:b/>
              </w:rPr>
              <w:t xml:space="preserve">Instrument </w:t>
            </w:r>
            <w:r w:rsidRPr="00713E8C">
              <w:rPr>
                <w:rFonts w:eastAsia="Times New Roman" w:cs="Arial"/>
                <w:b/>
              </w:rPr>
              <w:t>Installed</w:t>
            </w:r>
          </w:p>
        </w:tc>
        <w:tc>
          <w:tcPr>
            <w:tcW w:w="1492" w:type="dxa"/>
            <w:shd w:val="clear" w:color="auto" w:fill="B4C6E7" w:themeFill="accent1" w:themeFillTint="66"/>
          </w:tcPr>
          <w:p w14:paraId="3A0E688D" w14:textId="64A7D766" w:rsidR="00CF268B" w:rsidRPr="00713E8C" w:rsidRDefault="00CF268B" w:rsidP="0025373A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Data Start Date</w:t>
            </w:r>
          </w:p>
        </w:tc>
      </w:tr>
      <w:tr w:rsidR="00CF268B" w:rsidRPr="00C6555B" w14:paraId="39769DF8" w14:textId="55CDBCC4" w:rsidTr="00CF268B">
        <w:trPr>
          <w:trHeight w:val="288"/>
        </w:trPr>
        <w:tc>
          <w:tcPr>
            <w:tcW w:w="1272" w:type="dxa"/>
            <w:vAlign w:val="center"/>
          </w:tcPr>
          <w:p w14:paraId="4F2274D8" w14:textId="4076CDAC" w:rsidR="00CF268B" w:rsidRPr="00340382" w:rsidRDefault="00CF268B" w:rsidP="006E449D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AT/RH</w:t>
            </w:r>
          </w:p>
        </w:tc>
        <w:tc>
          <w:tcPr>
            <w:tcW w:w="1125" w:type="dxa"/>
            <w:vAlign w:val="center"/>
          </w:tcPr>
          <w:p w14:paraId="77E968E5" w14:textId="77F4A8AB" w:rsidR="00CF268B" w:rsidRPr="00340382" w:rsidRDefault="00CF268B" w:rsidP="006E449D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Vaisala</w:t>
            </w:r>
          </w:p>
        </w:tc>
        <w:tc>
          <w:tcPr>
            <w:tcW w:w="1107" w:type="dxa"/>
            <w:vAlign w:val="center"/>
          </w:tcPr>
          <w:p w14:paraId="5069FEA5" w14:textId="59ED5650" w:rsidR="00CF268B" w:rsidRPr="00340382" w:rsidRDefault="00CF268B" w:rsidP="006E449D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HMP155</w:t>
            </w:r>
          </w:p>
        </w:tc>
        <w:tc>
          <w:tcPr>
            <w:tcW w:w="1463" w:type="dxa"/>
            <w:vAlign w:val="center"/>
          </w:tcPr>
          <w:p w14:paraId="0D5AD7B0" w14:textId="23989385" w:rsidR="00CF268B" w:rsidRPr="00340382" w:rsidRDefault="00CF268B" w:rsidP="006E449D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8D61FA">
              <w:rPr>
                <w:rFonts w:eastAsia="Times New Roman" w:cs="Arial"/>
                <w:sz w:val="20"/>
                <w:szCs w:val="20"/>
              </w:rPr>
              <w:t>T2950501</w:t>
            </w:r>
          </w:p>
        </w:tc>
        <w:tc>
          <w:tcPr>
            <w:tcW w:w="1447" w:type="dxa"/>
          </w:tcPr>
          <w:p w14:paraId="089A1E13" w14:textId="2F601622" w:rsidR="00CF268B" w:rsidRPr="00C6555B" w:rsidRDefault="00CF268B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Class 3</w:t>
            </w:r>
          </w:p>
        </w:tc>
        <w:tc>
          <w:tcPr>
            <w:tcW w:w="1629" w:type="dxa"/>
          </w:tcPr>
          <w:p w14:paraId="711122F2" w14:textId="206D2D03" w:rsidR="00CF268B" w:rsidRPr="00C6555B" w:rsidRDefault="00CF268B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2D5F7C">
              <w:rPr>
                <w:rFonts w:eastAsia="Times New Roman" w:cs="Arial"/>
                <w:sz w:val="20"/>
                <w:szCs w:val="20"/>
              </w:rPr>
              <w:t>Dec</w:t>
            </w:r>
            <w:r>
              <w:rPr>
                <w:rFonts w:eastAsia="Times New Roman" w:cs="Arial"/>
                <w:sz w:val="20"/>
                <w:szCs w:val="20"/>
              </w:rPr>
              <w:t xml:space="preserve">ember, </w:t>
            </w:r>
            <w:r w:rsidRPr="002D5F7C">
              <w:rPr>
                <w:rFonts w:eastAsia="Times New Roman" w:cs="Arial"/>
                <w:sz w:val="20"/>
                <w:szCs w:val="20"/>
              </w:rPr>
              <w:t>2021</w:t>
            </w:r>
          </w:p>
        </w:tc>
        <w:tc>
          <w:tcPr>
            <w:tcW w:w="1492" w:type="dxa"/>
          </w:tcPr>
          <w:p w14:paraId="50CF9959" w14:textId="5D835205" w:rsidR="00CF268B" w:rsidRPr="002D5F7C" w:rsidRDefault="00CF268B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June, 2017</w:t>
            </w:r>
          </w:p>
        </w:tc>
      </w:tr>
      <w:tr w:rsidR="00CF268B" w:rsidRPr="00C6555B" w14:paraId="08B39BC7" w14:textId="473AC59F" w:rsidTr="00CF268B">
        <w:trPr>
          <w:trHeight w:val="288"/>
        </w:trPr>
        <w:tc>
          <w:tcPr>
            <w:tcW w:w="1272" w:type="dxa"/>
            <w:vAlign w:val="center"/>
          </w:tcPr>
          <w:p w14:paraId="1696F6E8" w14:textId="778541DF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WS</w:t>
            </w:r>
          </w:p>
        </w:tc>
        <w:tc>
          <w:tcPr>
            <w:tcW w:w="1125" w:type="dxa"/>
            <w:vAlign w:val="center"/>
          </w:tcPr>
          <w:p w14:paraId="388AE485" w14:textId="153ED58A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Met One</w:t>
            </w:r>
          </w:p>
        </w:tc>
        <w:tc>
          <w:tcPr>
            <w:tcW w:w="1107" w:type="dxa"/>
            <w:vAlign w:val="center"/>
          </w:tcPr>
          <w:p w14:paraId="436D8BAC" w14:textId="6B489DEA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010C-1</w:t>
            </w:r>
          </w:p>
        </w:tc>
        <w:tc>
          <w:tcPr>
            <w:tcW w:w="1463" w:type="dxa"/>
            <w:vAlign w:val="center"/>
          </w:tcPr>
          <w:p w14:paraId="5C9418A7" w14:textId="3C1EB090" w:rsidR="00CF268B" w:rsidRPr="00315466" w:rsidRDefault="00D26074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E1038</w:t>
            </w:r>
          </w:p>
        </w:tc>
        <w:tc>
          <w:tcPr>
            <w:tcW w:w="1447" w:type="dxa"/>
          </w:tcPr>
          <w:p w14:paraId="2B3A9332" w14:textId="377FF987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Class 3</w:t>
            </w:r>
          </w:p>
        </w:tc>
        <w:tc>
          <w:tcPr>
            <w:tcW w:w="1629" w:type="dxa"/>
          </w:tcPr>
          <w:p w14:paraId="3882B056" w14:textId="3B6D1852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DD2293">
              <w:rPr>
                <w:rFonts w:eastAsia="Times New Roman" w:cs="Arial"/>
                <w:sz w:val="20"/>
                <w:szCs w:val="20"/>
              </w:rPr>
              <w:t>December, 202</w:t>
            </w:r>
            <w:r w:rsidR="00D26074">
              <w:rPr>
                <w:rFonts w:eastAsia="Times New Roman" w:cs="Arial"/>
                <w:sz w:val="20"/>
                <w:szCs w:val="20"/>
              </w:rPr>
              <w:t>5</w:t>
            </w:r>
          </w:p>
        </w:tc>
        <w:tc>
          <w:tcPr>
            <w:tcW w:w="1492" w:type="dxa"/>
          </w:tcPr>
          <w:p w14:paraId="34BC39E2" w14:textId="155120EC" w:rsidR="00CF268B" w:rsidRPr="002D5F7C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June, 2017</w:t>
            </w:r>
          </w:p>
        </w:tc>
      </w:tr>
      <w:tr w:rsidR="00CF268B" w:rsidRPr="00C6555B" w14:paraId="20C83C06" w14:textId="340553C4" w:rsidTr="00CF268B">
        <w:trPr>
          <w:trHeight w:val="288"/>
        </w:trPr>
        <w:tc>
          <w:tcPr>
            <w:tcW w:w="1272" w:type="dxa"/>
            <w:vAlign w:val="center"/>
          </w:tcPr>
          <w:p w14:paraId="6D6BCE2C" w14:textId="5B03C798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>
              <w:rPr>
                <w:rFonts w:eastAsia="Times New Roman" w:cs="Arial"/>
                <w:sz w:val="20"/>
                <w:szCs w:val="20"/>
              </w:rPr>
              <w:t>WD</w:t>
            </w:r>
          </w:p>
        </w:tc>
        <w:tc>
          <w:tcPr>
            <w:tcW w:w="1125" w:type="dxa"/>
            <w:vAlign w:val="center"/>
          </w:tcPr>
          <w:p w14:paraId="5BD1669E" w14:textId="7E43B984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Met One </w:t>
            </w:r>
          </w:p>
        </w:tc>
        <w:tc>
          <w:tcPr>
            <w:tcW w:w="1107" w:type="dxa"/>
            <w:vAlign w:val="center"/>
          </w:tcPr>
          <w:p w14:paraId="0B5AA653" w14:textId="7E2790CB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020C-1</w:t>
            </w:r>
          </w:p>
        </w:tc>
        <w:tc>
          <w:tcPr>
            <w:tcW w:w="1463" w:type="dxa"/>
            <w:vAlign w:val="center"/>
          </w:tcPr>
          <w:p w14:paraId="2FAB7959" w14:textId="7DA420A3" w:rsidR="00CF268B" w:rsidRPr="00340382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  <w:highlight w:val="yellow"/>
              </w:rPr>
            </w:pPr>
            <w:r w:rsidRPr="008D61FA">
              <w:rPr>
                <w:rFonts w:eastAsia="Times New Roman" w:cs="Arial"/>
                <w:sz w:val="20"/>
                <w:szCs w:val="20"/>
              </w:rPr>
              <w:t>B1</w:t>
            </w:r>
            <w:r w:rsidR="00D26074">
              <w:rPr>
                <w:rFonts w:eastAsia="Times New Roman" w:cs="Arial"/>
                <w:sz w:val="20"/>
                <w:szCs w:val="20"/>
              </w:rPr>
              <w:t>7268</w:t>
            </w:r>
          </w:p>
        </w:tc>
        <w:tc>
          <w:tcPr>
            <w:tcW w:w="1447" w:type="dxa"/>
          </w:tcPr>
          <w:p w14:paraId="4ED52B46" w14:textId="5D0A8314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Class 3</w:t>
            </w:r>
          </w:p>
        </w:tc>
        <w:tc>
          <w:tcPr>
            <w:tcW w:w="1629" w:type="dxa"/>
          </w:tcPr>
          <w:p w14:paraId="605B11D7" w14:textId="36CB1A58" w:rsidR="00CF268B" w:rsidRPr="00C6555B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DD2293">
              <w:rPr>
                <w:rFonts w:eastAsia="Times New Roman" w:cs="Arial"/>
                <w:sz w:val="20"/>
                <w:szCs w:val="20"/>
              </w:rPr>
              <w:t>December, 202</w:t>
            </w:r>
            <w:r w:rsidR="00D26074">
              <w:rPr>
                <w:rFonts w:eastAsia="Times New Roman" w:cs="Arial"/>
                <w:sz w:val="20"/>
                <w:szCs w:val="20"/>
              </w:rPr>
              <w:t>5</w:t>
            </w:r>
          </w:p>
        </w:tc>
        <w:tc>
          <w:tcPr>
            <w:tcW w:w="1492" w:type="dxa"/>
          </w:tcPr>
          <w:p w14:paraId="4B6B56AD" w14:textId="4CCD6FE5" w:rsidR="00CF268B" w:rsidRPr="002D5F7C" w:rsidRDefault="00CF268B" w:rsidP="00CF268B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June, 2017</w:t>
            </w:r>
          </w:p>
        </w:tc>
      </w:tr>
    </w:tbl>
    <w:p w14:paraId="7B5C9428" w14:textId="77777777" w:rsidR="000E3758" w:rsidRDefault="000E3758" w:rsidP="00E97955">
      <w:pPr>
        <w:rPr>
          <w:lang w:val="en-CA"/>
        </w:rPr>
      </w:pPr>
    </w:p>
    <w:p w14:paraId="4D526958" w14:textId="77777777" w:rsidR="00E97955" w:rsidRDefault="00E97955" w:rsidP="000E3758">
      <w:pPr>
        <w:pStyle w:val="Heading2"/>
        <w:rPr>
          <w:lang w:val="en-CA"/>
        </w:rPr>
      </w:pPr>
      <w:bookmarkStart w:id="17" w:name="_Toc223342099"/>
      <w:r>
        <w:rPr>
          <w:lang w:val="en-CA"/>
        </w:rPr>
        <w:t>Support Equipment</w:t>
      </w:r>
      <w:bookmarkEnd w:id="1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7"/>
        <w:gridCol w:w="2198"/>
        <w:gridCol w:w="1822"/>
        <w:gridCol w:w="1492"/>
        <w:gridCol w:w="2041"/>
      </w:tblGrid>
      <w:tr w:rsidR="00E97955" w:rsidRPr="00713E8C" w14:paraId="3694A99A" w14:textId="77777777" w:rsidTr="00047630">
        <w:trPr>
          <w:jc w:val="center"/>
        </w:trPr>
        <w:tc>
          <w:tcPr>
            <w:tcW w:w="1859" w:type="dxa"/>
            <w:shd w:val="clear" w:color="auto" w:fill="B4C6E7" w:themeFill="accent1" w:themeFillTint="66"/>
            <w:vAlign w:val="center"/>
            <w:hideMark/>
          </w:tcPr>
          <w:p w14:paraId="6DA0266A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Name</w:t>
            </w:r>
          </w:p>
        </w:tc>
        <w:tc>
          <w:tcPr>
            <w:tcW w:w="2298" w:type="dxa"/>
            <w:shd w:val="clear" w:color="auto" w:fill="B4C6E7" w:themeFill="accent1" w:themeFillTint="66"/>
            <w:hideMark/>
          </w:tcPr>
          <w:p w14:paraId="33EE9B5B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  <w:tc>
          <w:tcPr>
            <w:tcW w:w="1884" w:type="dxa"/>
            <w:shd w:val="clear" w:color="auto" w:fill="B4C6E7" w:themeFill="accent1" w:themeFillTint="66"/>
            <w:vAlign w:val="center"/>
            <w:hideMark/>
          </w:tcPr>
          <w:p w14:paraId="63CACCCB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567" w:type="dxa"/>
            <w:shd w:val="clear" w:color="auto" w:fill="B4C6E7" w:themeFill="accent1" w:themeFillTint="66"/>
            <w:vAlign w:val="center"/>
            <w:hideMark/>
          </w:tcPr>
          <w:p w14:paraId="761F86AC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742" w:type="dxa"/>
            <w:shd w:val="clear" w:color="auto" w:fill="B4C6E7" w:themeFill="accent1" w:themeFillTint="66"/>
            <w:vAlign w:val="center"/>
            <w:hideMark/>
          </w:tcPr>
          <w:p w14:paraId="327E6926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</w:tr>
      <w:tr w:rsidR="006E449D" w:rsidRPr="00C6555B" w14:paraId="14C834DA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003B47C6" w14:textId="25673E2C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2298" w:type="dxa"/>
            <w:vAlign w:val="center"/>
          </w:tcPr>
          <w:p w14:paraId="7D3D2DB3" w14:textId="2C8D6EB0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1884" w:type="dxa"/>
            <w:vAlign w:val="center"/>
          </w:tcPr>
          <w:p w14:paraId="2F0F23C4" w14:textId="40DFC573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Campbell Scientific</w:t>
            </w:r>
          </w:p>
        </w:tc>
        <w:tc>
          <w:tcPr>
            <w:tcW w:w="1567" w:type="dxa"/>
            <w:vAlign w:val="center"/>
          </w:tcPr>
          <w:p w14:paraId="72DBE21A" w14:textId="0B6F8BC8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CR3000</w:t>
            </w:r>
          </w:p>
        </w:tc>
        <w:tc>
          <w:tcPr>
            <w:tcW w:w="1742" w:type="dxa"/>
            <w:vAlign w:val="center"/>
          </w:tcPr>
          <w:p w14:paraId="787DFFB8" w14:textId="57CF0EB6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7882</w:t>
            </w:r>
          </w:p>
        </w:tc>
      </w:tr>
      <w:tr w:rsidR="006E449D" w:rsidRPr="00C6555B" w14:paraId="3893DFA1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00E98D22" w14:textId="3262DA58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Gas Dilution Calibrator </w:t>
            </w:r>
          </w:p>
        </w:tc>
        <w:tc>
          <w:tcPr>
            <w:tcW w:w="2298" w:type="dxa"/>
            <w:vAlign w:val="center"/>
          </w:tcPr>
          <w:p w14:paraId="1AD80701" w14:textId="7FA35B98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Dynamic dilution calibrator</w:t>
            </w:r>
          </w:p>
        </w:tc>
        <w:tc>
          <w:tcPr>
            <w:tcW w:w="1884" w:type="dxa"/>
            <w:vAlign w:val="center"/>
          </w:tcPr>
          <w:p w14:paraId="6C9166F0" w14:textId="7D4B7CA6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2126E5A9" w14:textId="374ED940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T700</w:t>
            </w:r>
          </w:p>
        </w:tc>
        <w:tc>
          <w:tcPr>
            <w:tcW w:w="1742" w:type="dxa"/>
            <w:vAlign w:val="center"/>
          </w:tcPr>
          <w:p w14:paraId="6C4545CE" w14:textId="510C52AC" w:rsidR="006E449D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451</w:t>
            </w:r>
          </w:p>
        </w:tc>
      </w:tr>
      <w:tr w:rsidR="006E449D" w:rsidRPr="00C6555B" w14:paraId="1AA04FDB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5FA03E2C" w14:textId="201D010A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2298" w:type="dxa"/>
            <w:vAlign w:val="center"/>
          </w:tcPr>
          <w:p w14:paraId="217E19EB" w14:textId="6AD56DC3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1884" w:type="dxa"/>
            <w:vAlign w:val="center"/>
          </w:tcPr>
          <w:p w14:paraId="7DB5107A" w14:textId="038DA5AE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26461CCC" w14:textId="337D3788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T701</w:t>
            </w:r>
          </w:p>
        </w:tc>
        <w:tc>
          <w:tcPr>
            <w:tcW w:w="1742" w:type="dxa"/>
            <w:vAlign w:val="center"/>
          </w:tcPr>
          <w:p w14:paraId="6ACB76FA" w14:textId="3DAD9039" w:rsidR="006E449D" w:rsidRPr="00C6555B" w:rsidRDefault="00D26074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1117</w:t>
            </w:r>
          </w:p>
        </w:tc>
      </w:tr>
      <w:tr w:rsidR="006E449D" w:rsidRPr="00C6555B" w14:paraId="3E02F3F0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236E7F79" w14:textId="7A192CE4" w:rsidR="006E449D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Shelter / Building</w:t>
            </w:r>
          </w:p>
        </w:tc>
        <w:tc>
          <w:tcPr>
            <w:tcW w:w="2298" w:type="dxa"/>
            <w:vAlign w:val="center"/>
          </w:tcPr>
          <w:p w14:paraId="611D0B3D" w14:textId="431CEC4A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Air monitoring </w:t>
            </w:r>
            <w:r>
              <w:rPr>
                <w:rFonts w:eastAsia="Times New Roman" w:cs="Arial"/>
                <w:sz w:val="20"/>
                <w:szCs w:val="20"/>
              </w:rPr>
              <w:t xml:space="preserve">portable </w:t>
            </w:r>
          </w:p>
        </w:tc>
        <w:tc>
          <w:tcPr>
            <w:tcW w:w="1884" w:type="dxa"/>
            <w:vAlign w:val="center"/>
          </w:tcPr>
          <w:p w14:paraId="32450B89" w14:textId="2296CDEC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ITB</w:t>
            </w:r>
          </w:p>
        </w:tc>
        <w:tc>
          <w:tcPr>
            <w:tcW w:w="1567" w:type="dxa"/>
            <w:vAlign w:val="center"/>
          </w:tcPr>
          <w:p w14:paraId="1DD86196" w14:textId="10499A5A" w:rsidR="006E449D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 x 14 trailer</w:t>
            </w:r>
          </w:p>
        </w:tc>
        <w:tc>
          <w:tcPr>
            <w:tcW w:w="1742" w:type="dxa"/>
            <w:vAlign w:val="center"/>
          </w:tcPr>
          <w:p w14:paraId="112470AA" w14:textId="5CB72937" w:rsidR="006E449D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8D61FA">
              <w:rPr>
                <w:rFonts w:eastAsia="Times New Roman" w:cs="Arial"/>
                <w:sz w:val="20"/>
                <w:szCs w:val="20"/>
              </w:rPr>
              <w:t>2C9CSC2G7M1044018</w:t>
            </w:r>
          </w:p>
        </w:tc>
      </w:tr>
      <w:tr w:rsidR="006E449D" w:rsidRPr="00C6555B" w14:paraId="512C3ABF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132441EE" w14:textId="32D4AD9D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HVAC</w:t>
            </w:r>
          </w:p>
        </w:tc>
        <w:tc>
          <w:tcPr>
            <w:tcW w:w="2298" w:type="dxa"/>
            <w:vAlign w:val="center"/>
          </w:tcPr>
          <w:p w14:paraId="7101F1DE" w14:textId="5A57BAB4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Heating and air conditioning system. Wall mount unit </w:t>
            </w:r>
          </w:p>
        </w:tc>
        <w:tc>
          <w:tcPr>
            <w:tcW w:w="1884" w:type="dxa"/>
            <w:vAlign w:val="center"/>
          </w:tcPr>
          <w:p w14:paraId="72A8CA81" w14:textId="5F8A66A2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BARD</w:t>
            </w:r>
          </w:p>
        </w:tc>
        <w:tc>
          <w:tcPr>
            <w:tcW w:w="1567" w:type="dxa"/>
            <w:vAlign w:val="center"/>
          </w:tcPr>
          <w:p w14:paraId="506DB69E" w14:textId="46B4FE74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 ton</w:t>
            </w:r>
          </w:p>
        </w:tc>
        <w:tc>
          <w:tcPr>
            <w:tcW w:w="1742" w:type="dxa"/>
            <w:vAlign w:val="center"/>
          </w:tcPr>
          <w:p w14:paraId="1C0399B3" w14:textId="18210564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12345</w:t>
            </w:r>
          </w:p>
        </w:tc>
      </w:tr>
      <w:tr w:rsidR="006E449D" w:rsidRPr="00C6555B" w14:paraId="024C8842" w14:textId="77777777" w:rsidTr="00401F46">
        <w:trPr>
          <w:trHeight w:val="288"/>
          <w:jc w:val="center"/>
        </w:trPr>
        <w:tc>
          <w:tcPr>
            <w:tcW w:w="1859" w:type="dxa"/>
            <w:vAlign w:val="center"/>
          </w:tcPr>
          <w:p w14:paraId="28D69F9C" w14:textId="45D8987B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TRS Converter</w:t>
            </w:r>
          </w:p>
        </w:tc>
        <w:tc>
          <w:tcPr>
            <w:tcW w:w="2298" w:type="dxa"/>
            <w:vAlign w:val="center"/>
          </w:tcPr>
          <w:p w14:paraId="4CB5DE91" w14:textId="215E87A5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385ECD">
              <w:rPr>
                <w:rFonts w:eastAsia="Times New Roman" w:cs="Arial"/>
                <w:sz w:val="20"/>
                <w:szCs w:val="20"/>
              </w:rPr>
              <w:t>Thermal Oxidizer</w:t>
            </w:r>
          </w:p>
        </w:tc>
        <w:tc>
          <w:tcPr>
            <w:tcW w:w="1884" w:type="dxa"/>
          </w:tcPr>
          <w:p w14:paraId="782831AC" w14:textId="42867A11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385ECD">
              <w:rPr>
                <w:rFonts w:eastAsia="Times New Roman" w:cs="Arial"/>
                <w:sz w:val="20"/>
                <w:szCs w:val="20"/>
              </w:rPr>
              <w:t>CD Nova</w:t>
            </w:r>
          </w:p>
        </w:tc>
        <w:tc>
          <w:tcPr>
            <w:tcW w:w="1567" w:type="dxa"/>
          </w:tcPr>
          <w:p w14:paraId="39067AE3" w14:textId="3C05AFB3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385ECD">
              <w:rPr>
                <w:rFonts w:eastAsia="Times New Roman" w:cs="Arial"/>
                <w:sz w:val="20"/>
                <w:szCs w:val="20"/>
              </w:rPr>
              <w:t>CDN-101</w:t>
            </w:r>
          </w:p>
        </w:tc>
        <w:tc>
          <w:tcPr>
            <w:tcW w:w="1742" w:type="dxa"/>
          </w:tcPr>
          <w:p w14:paraId="48A5236A" w14:textId="4E1ACB35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5</w:t>
            </w:r>
            <w:r w:rsidR="00315466">
              <w:rPr>
                <w:rFonts w:eastAsia="Times New Roman" w:cs="Arial"/>
                <w:sz w:val="20"/>
                <w:szCs w:val="20"/>
              </w:rPr>
              <w:t>94</w:t>
            </w:r>
          </w:p>
        </w:tc>
      </w:tr>
      <w:tr w:rsidR="006E449D" w14:paraId="74641539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4D13EAEC" w14:textId="3DA11227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H2Generator</w:t>
            </w:r>
          </w:p>
        </w:tc>
        <w:tc>
          <w:tcPr>
            <w:tcW w:w="2298" w:type="dxa"/>
            <w:vAlign w:val="center"/>
          </w:tcPr>
          <w:p w14:paraId="10283A41" w14:textId="67422D2B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Hydrogen Generator</w:t>
            </w:r>
          </w:p>
        </w:tc>
        <w:tc>
          <w:tcPr>
            <w:tcW w:w="1884" w:type="dxa"/>
            <w:vAlign w:val="center"/>
          </w:tcPr>
          <w:p w14:paraId="724F83E9" w14:textId="70CBC401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Parker Hannifin</w:t>
            </w:r>
          </w:p>
        </w:tc>
        <w:tc>
          <w:tcPr>
            <w:tcW w:w="1567" w:type="dxa"/>
            <w:vAlign w:val="center"/>
          </w:tcPr>
          <w:p w14:paraId="6F84799A" w14:textId="542B3E18" w:rsidR="006E449D" w:rsidRPr="00C6555B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63-0100</w:t>
            </w:r>
          </w:p>
        </w:tc>
        <w:tc>
          <w:tcPr>
            <w:tcW w:w="1742" w:type="dxa"/>
            <w:vAlign w:val="center"/>
          </w:tcPr>
          <w:p w14:paraId="483A01CE" w14:textId="19F9EF92" w:rsidR="006E449D" w:rsidRDefault="006E449D" w:rsidP="006E449D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8D61FA">
              <w:rPr>
                <w:rFonts w:eastAsia="Times New Roman" w:cs="Arial"/>
                <w:sz w:val="20"/>
                <w:szCs w:val="20"/>
              </w:rPr>
              <w:t>14950646</w:t>
            </w:r>
          </w:p>
        </w:tc>
      </w:tr>
    </w:tbl>
    <w:p w14:paraId="3E8F204C" w14:textId="3ABDBBAC" w:rsidR="00E97955" w:rsidRDefault="00E97955" w:rsidP="00E97955">
      <w:pPr>
        <w:rPr>
          <w:lang w:val="en-CA"/>
        </w:rPr>
      </w:pPr>
    </w:p>
    <w:p w14:paraId="7C2457EC" w14:textId="77777777" w:rsidR="00340382" w:rsidRDefault="00340382" w:rsidP="00E97955">
      <w:pPr>
        <w:rPr>
          <w:lang w:val="en-CA"/>
        </w:rPr>
        <w:sectPr w:rsidR="00340382" w:rsidSect="008C31A4">
          <w:footerReference w:type="even" r:id="rId9"/>
          <w:footerReference w:type="default" r:id="rId10"/>
          <w:headerReference w:type="first" r:id="rId11"/>
          <w:pgSz w:w="12240" w:h="15840"/>
          <w:pgMar w:top="1440" w:right="1440" w:bottom="1440" w:left="1440" w:header="706" w:footer="634" w:gutter="0"/>
          <w:cols w:space="708"/>
          <w:titlePg/>
          <w:docGrid w:linePitch="360"/>
        </w:sectPr>
      </w:pPr>
    </w:p>
    <w:p w14:paraId="5435172E" w14:textId="621E111E" w:rsidR="006E449D" w:rsidRDefault="006E449D" w:rsidP="004F2357"/>
    <w:p w14:paraId="179A3537" w14:textId="36839B2B" w:rsidR="00E97955" w:rsidRDefault="00E97955" w:rsidP="00E97955">
      <w:pPr>
        <w:rPr>
          <w:rFonts w:cstheme="minorHAnsi"/>
        </w:rPr>
      </w:pPr>
    </w:p>
    <w:p w14:paraId="305E7413" w14:textId="77777777" w:rsidR="004F2357" w:rsidRDefault="006E449D" w:rsidP="004F2357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4A47F3CB" wp14:editId="07C5E403">
            <wp:extent cx="8004172" cy="5311186"/>
            <wp:effectExtent l="0" t="0" r="0" b="3810"/>
            <wp:docPr id="3" name="Picture 3" descr="A picture containing old, oven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ld, oven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924" cy="531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DFB6F" w14:textId="688263FF" w:rsidR="00E97955" w:rsidRDefault="00E97955" w:rsidP="004F2357">
      <w:pPr>
        <w:pStyle w:val="Subtitle"/>
        <w:rPr>
          <w:lang w:val="en-CA"/>
        </w:rPr>
      </w:pPr>
      <w:bookmarkStart w:id="18" w:name="_Toc223342075"/>
      <w:r w:rsidRPr="00D6443E">
        <w:rPr>
          <w:lang w:val="en-CA"/>
        </w:rPr>
        <w:t xml:space="preserve">Figure </w:t>
      </w:r>
      <w:r w:rsidR="008D4D9C">
        <w:rPr>
          <w:lang w:val="en-CA"/>
        </w:rPr>
        <w:t>1</w:t>
      </w:r>
      <w:r w:rsidRPr="00D6443E">
        <w:rPr>
          <w:lang w:val="en-CA"/>
        </w:rPr>
        <w:t xml:space="preserve"> – Aerial photo showing AMS </w:t>
      </w:r>
      <w:r w:rsidR="006E449D">
        <w:rPr>
          <w:lang w:val="en-CA"/>
        </w:rPr>
        <w:t>23</w:t>
      </w:r>
      <w:bookmarkEnd w:id="18"/>
    </w:p>
    <w:p w14:paraId="7B607652" w14:textId="6812680A" w:rsidR="00E97955" w:rsidRPr="00F51D5B" w:rsidRDefault="00E97955" w:rsidP="00E97955">
      <w:pPr>
        <w:rPr>
          <w:lang w:val="en-CA"/>
        </w:rPr>
      </w:pPr>
      <w:r>
        <w:rPr>
          <w:rFonts w:cstheme="minorHAnsi"/>
        </w:rPr>
        <w:br w:type="page"/>
      </w:r>
      <w:bookmarkStart w:id="19" w:name="_Hlk126155041"/>
      <w:r w:rsidR="006E449D">
        <w:rPr>
          <w:noProof/>
        </w:rPr>
        <w:lastRenderedPageBreak/>
        <w:drawing>
          <wp:inline distT="0" distB="0" distL="0" distR="0" wp14:anchorId="252E3987" wp14:editId="7961A71D">
            <wp:extent cx="8127256" cy="5675586"/>
            <wp:effectExtent l="0" t="0" r="7620" b="1905"/>
            <wp:docPr id="11" name="Picture 11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632" cy="567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C1182" w14:textId="42570467" w:rsidR="008603C3" w:rsidRDefault="00E97955" w:rsidP="006E449D">
      <w:pPr>
        <w:pStyle w:val="Subtitle"/>
        <w:rPr>
          <w:rFonts w:eastAsia="Times New Roman"/>
        </w:rPr>
      </w:pPr>
      <w:bookmarkStart w:id="20" w:name="_Toc223342076"/>
      <w:r>
        <w:rPr>
          <w:lang w:val="en-CA"/>
        </w:rPr>
        <w:t xml:space="preserve">Figure </w:t>
      </w:r>
      <w:r w:rsidR="008D4D9C">
        <w:rPr>
          <w:lang w:val="en-CA"/>
        </w:rPr>
        <w:t>2</w:t>
      </w:r>
      <w:r>
        <w:rPr>
          <w:lang w:val="en-CA"/>
        </w:rPr>
        <w:t xml:space="preserve"> – </w:t>
      </w:r>
      <w:r>
        <w:rPr>
          <w:rFonts w:eastAsia="Times New Roman"/>
        </w:rPr>
        <w:t xml:space="preserve">Plan view sketch for AMS </w:t>
      </w:r>
      <w:r w:rsidR="006E449D">
        <w:rPr>
          <w:rFonts w:eastAsia="Times New Roman"/>
        </w:rPr>
        <w:t>23</w:t>
      </w:r>
      <w:r>
        <w:rPr>
          <w:rFonts w:eastAsia="Times New Roman"/>
        </w:rPr>
        <w:t xml:space="preserve"> site</w:t>
      </w:r>
      <w:bookmarkEnd w:id="19"/>
      <w:bookmarkEnd w:id="20"/>
    </w:p>
    <w:p w14:paraId="1641FAA7" w14:textId="7D926B6F" w:rsidR="00E97955" w:rsidRDefault="008603C3" w:rsidP="00CF268B">
      <w:pPr>
        <w:pStyle w:val="Heading1"/>
        <w:rPr>
          <w:lang w:val="en-CA"/>
        </w:rPr>
      </w:pPr>
      <w:r>
        <w:rPr>
          <w:lang w:val="en-CA"/>
        </w:rPr>
        <w:br w:type="page"/>
      </w:r>
      <w:bookmarkStart w:id="21" w:name="_Toc223342100"/>
      <w:r w:rsidR="006E449D">
        <w:rPr>
          <w:lang w:val="en-CA"/>
        </w:rPr>
        <w:lastRenderedPageBreak/>
        <w:t>S</w:t>
      </w:r>
      <w:r w:rsidR="00E97955">
        <w:rPr>
          <w:lang w:val="en-CA"/>
        </w:rPr>
        <w:t>ite photos</w:t>
      </w:r>
      <w:bookmarkEnd w:id="21"/>
    </w:p>
    <w:p w14:paraId="7C399C67" w14:textId="77777777" w:rsidR="00E97955" w:rsidRDefault="00E97955" w:rsidP="00E97955">
      <w:pPr>
        <w:rPr>
          <w:lang w:val="en-CA"/>
        </w:rPr>
      </w:pPr>
      <w:r>
        <w:rPr>
          <w:lang w:val="en-CA"/>
        </w:rPr>
        <w:t>The following photos show the environment surrounding the monitoring station.</w:t>
      </w:r>
    </w:p>
    <w:p w14:paraId="4932088D" w14:textId="77777777" w:rsidR="00E97955" w:rsidRDefault="00E97955" w:rsidP="00E97955">
      <w:pPr>
        <w:rPr>
          <w:lang w:val="en-CA"/>
        </w:rPr>
      </w:pPr>
    </w:p>
    <w:p w14:paraId="1F7EE576" w14:textId="6E6F4816" w:rsidR="00E97955" w:rsidRDefault="006E449D" w:rsidP="00E97955">
      <w:pPr>
        <w:rPr>
          <w:lang w:val="en-CA"/>
        </w:rPr>
      </w:pPr>
      <w:r>
        <w:rPr>
          <w:rFonts w:cstheme="minorHAnsi"/>
          <w:noProof/>
        </w:rPr>
        <w:drawing>
          <wp:inline distT="0" distB="0" distL="0" distR="0" wp14:anchorId="3E2D6980" wp14:editId="6F351E5A">
            <wp:extent cx="8134063" cy="5060731"/>
            <wp:effectExtent l="0" t="0" r="635" b="6985"/>
            <wp:docPr id="9" name="Picture 9" descr="A picture containing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sky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612" cy="507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AA58" w14:textId="770663D2" w:rsidR="00E97955" w:rsidRDefault="00E97955" w:rsidP="00E97955">
      <w:pPr>
        <w:pStyle w:val="Subtitle"/>
        <w:rPr>
          <w:lang w:val="en-CA"/>
        </w:rPr>
      </w:pPr>
      <w:bookmarkStart w:id="22" w:name="_Toc223342077"/>
      <w:r>
        <w:rPr>
          <w:lang w:val="en-CA"/>
        </w:rPr>
        <w:t xml:space="preserve">Figure </w:t>
      </w:r>
      <w:r w:rsidR="008D4D9C">
        <w:rPr>
          <w:lang w:val="en-CA"/>
        </w:rPr>
        <w:t>3</w:t>
      </w:r>
      <w:r>
        <w:rPr>
          <w:lang w:val="en-CA"/>
        </w:rPr>
        <w:t xml:space="preserve"> – Environment looking North</w:t>
      </w:r>
      <w:bookmarkEnd w:id="22"/>
    </w:p>
    <w:p w14:paraId="3FD4E0F0" w14:textId="29EEB8BD" w:rsidR="00E97955" w:rsidRDefault="006E449D" w:rsidP="00E97955">
      <w:pPr>
        <w:rPr>
          <w:lang w:val="en-CA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631ED92" wp14:editId="124C2DFB">
            <wp:extent cx="8229600" cy="5439466"/>
            <wp:effectExtent l="0" t="0" r="0" b="8890"/>
            <wp:docPr id="13" name="Picture 13" descr="A picture containing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3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63166" w14:textId="77777777" w:rsidR="00E97955" w:rsidRDefault="00E97955" w:rsidP="00E97955">
      <w:pPr>
        <w:rPr>
          <w:lang w:val="en-CA"/>
        </w:rPr>
      </w:pPr>
    </w:p>
    <w:p w14:paraId="22620A92" w14:textId="1815F5DB" w:rsidR="00E97955" w:rsidRDefault="00E97955" w:rsidP="00E97955">
      <w:pPr>
        <w:pStyle w:val="Subtitle"/>
        <w:rPr>
          <w:lang w:val="en-CA"/>
        </w:rPr>
      </w:pPr>
      <w:bookmarkStart w:id="23" w:name="_Toc223342078"/>
      <w:r>
        <w:rPr>
          <w:lang w:val="en-CA"/>
        </w:rPr>
        <w:t xml:space="preserve">Figure </w:t>
      </w:r>
      <w:r w:rsidR="008D4D9C">
        <w:rPr>
          <w:lang w:val="en-CA"/>
        </w:rPr>
        <w:t>4</w:t>
      </w:r>
      <w:r>
        <w:rPr>
          <w:lang w:val="en-CA"/>
        </w:rPr>
        <w:t xml:space="preserve"> – Environment looking East</w:t>
      </w:r>
      <w:bookmarkEnd w:id="23"/>
    </w:p>
    <w:p w14:paraId="263C47D3" w14:textId="1667A0A2" w:rsidR="00E97955" w:rsidRDefault="006E449D" w:rsidP="00E97955">
      <w:pPr>
        <w:rPr>
          <w:lang w:val="en-CA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08A2259" wp14:editId="14C53CE2">
            <wp:extent cx="8229600" cy="5555281"/>
            <wp:effectExtent l="0" t="0" r="0" b="7620"/>
            <wp:docPr id="14" name="Picture 14" descr="A picture containing sky, outdoor, ground,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ky, outdoor, ground, be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C39BF" w14:textId="77777777" w:rsidR="00E97955" w:rsidRDefault="00E97955" w:rsidP="00E97955">
      <w:pPr>
        <w:rPr>
          <w:lang w:val="en-CA"/>
        </w:rPr>
      </w:pPr>
    </w:p>
    <w:p w14:paraId="11605B43" w14:textId="293F98BE" w:rsidR="00E97955" w:rsidRDefault="00E97955" w:rsidP="00E97955">
      <w:pPr>
        <w:pStyle w:val="Subtitle"/>
        <w:rPr>
          <w:lang w:val="en-CA"/>
        </w:rPr>
      </w:pPr>
      <w:bookmarkStart w:id="24" w:name="_Toc223342079"/>
      <w:r>
        <w:rPr>
          <w:lang w:val="en-CA"/>
        </w:rPr>
        <w:t xml:space="preserve">Figure </w:t>
      </w:r>
      <w:r w:rsidR="008D4D9C">
        <w:rPr>
          <w:lang w:val="en-CA"/>
        </w:rPr>
        <w:t>5</w:t>
      </w:r>
      <w:r>
        <w:rPr>
          <w:lang w:val="en-CA"/>
        </w:rPr>
        <w:t xml:space="preserve"> – Environment looking South</w:t>
      </w:r>
      <w:bookmarkEnd w:id="24"/>
    </w:p>
    <w:p w14:paraId="3899CB05" w14:textId="6413A703" w:rsidR="00E97955" w:rsidRDefault="006E449D" w:rsidP="00E97955">
      <w:pPr>
        <w:rPr>
          <w:lang w:val="en-CA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0FB063D" wp14:editId="15B255AF">
            <wp:extent cx="7844028" cy="5351320"/>
            <wp:effectExtent l="0" t="0" r="508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028" cy="53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E42B3" w14:textId="77777777" w:rsidR="00E97955" w:rsidRDefault="00E97955" w:rsidP="00E97955">
      <w:pPr>
        <w:rPr>
          <w:lang w:val="en-CA"/>
        </w:rPr>
      </w:pPr>
    </w:p>
    <w:p w14:paraId="6121BC98" w14:textId="5524E444" w:rsidR="00E97955" w:rsidRDefault="00E97955" w:rsidP="00E97955">
      <w:pPr>
        <w:pStyle w:val="Subtitle"/>
        <w:rPr>
          <w:lang w:val="en-CA"/>
        </w:rPr>
      </w:pPr>
      <w:bookmarkStart w:id="25" w:name="_Toc223342080"/>
      <w:r>
        <w:rPr>
          <w:lang w:val="en-CA"/>
        </w:rPr>
        <w:t xml:space="preserve">Figure </w:t>
      </w:r>
      <w:r w:rsidR="008D4D9C">
        <w:rPr>
          <w:lang w:val="en-CA"/>
        </w:rPr>
        <w:t>6</w:t>
      </w:r>
      <w:r>
        <w:rPr>
          <w:lang w:val="en-CA"/>
        </w:rPr>
        <w:t xml:space="preserve"> – Environment looking West</w:t>
      </w:r>
      <w:bookmarkEnd w:id="25"/>
    </w:p>
    <w:p w14:paraId="664CFEE4" w14:textId="1D5622F3" w:rsidR="00E97955" w:rsidRDefault="006E449D" w:rsidP="00E97955">
      <w:pPr>
        <w:rPr>
          <w:noProof/>
        </w:rPr>
      </w:pPr>
      <w:r>
        <w:rPr>
          <w:rFonts w:cstheme="minorHAnsi"/>
          <w:noProof/>
        </w:rPr>
        <w:lastRenderedPageBreak/>
        <w:drawing>
          <wp:inline distT="0" distB="0" distL="0" distR="0" wp14:anchorId="0C877309" wp14:editId="385DDCDB">
            <wp:extent cx="4105275" cy="5476332"/>
            <wp:effectExtent l="0" t="0" r="0" b="0"/>
            <wp:docPr id="16" name="Picture 16" descr="A picture containing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ky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19" cy="549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B4B58" w14:textId="77777777" w:rsidR="00E97955" w:rsidRDefault="00E97955" w:rsidP="00E97955">
      <w:pPr>
        <w:rPr>
          <w:noProof/>
        </w:rPr>
      </w:pPr>
    </w:p>
    <w:p w14:paraId="21E632A2" w14:textId="0EFCBB0B" w:rsidR="00E97955" w:rsidRDefault="00E97955" w:rsidP="00E97955">
      <w:pPr>
        <w:pStyle w:val="Subtitle"/>
        <w:rPr>
          <w:lang w:val="en-CA"/>
        </w:rPr>
      </w:pPr>
      <w:bookmarkStart w:id="26" w:name="_Toc223342081"/>
      <w:r>
        <w:rPr>
          <w:lang w:val="en-CA"/>
        </w:rPr>
        <w:t xml:space="preserve">Figure </w:t>
      </w:r>
      <w:r w:rsidR="008D4D9C">
        <w:rPr>
          <w:lang w:val="en-CA"/>
        </w:rPr>
        <w:t>7</w:t>
      </w:r>
      <w:r>
        <w:rPr>
          <w:lang w:val="en-CA"/>
        </w:rPr>
        <w:t xml:space="preserve"> – Meteorological Tower</w:t>
      </w:r>
      <w:bookmarkEnd w:id="26"/>
    </w:p>
    <w:p w14:paraId="4EEEA3A0" w14:textId="77777777" w:rsidR="00E97955" w:rsidRDefault="00E97955" w:rsidP="00E97955">
      <w:pPr>
        <w:pStyle w:val="Heading1"/>
        <w:rPr>
          <w:lang w:val="en-CA"/>
        </w:rPr>
      </w:pPr>
      <w:bookmarkStart w:id="27" w:name="_Toc223342101"/>
      <w:r>
        <w:rPr>
          <w:lang w:val="en-CA"/>
        </w:rPr>
        <w:lastRenderedPageBreak/>
        <w:t>Station Photos</w:t>
      </w:r>
      <w:bookmarkEnd w:id="27"/>
    </w:p>
    <w:p w14:paraId="34080379" w14:textId="77777777" w:rsidR="00E97955" w:rsidRDefault="00E97955" w:rsidP="00E97955">
      <w:pPr>
        <w:rPr>
          <w:lang w:val="en-CA"/>
        </w:rPr>
      </w:pPr>
      <w:r>
        <w:rPr>
          <w:lang w:val="en-CA"/>
        </w:rPr>
        <w:t>The following photos show the monitoring station and instrumentation.</w:t>
      </w:r>
    </w:p>
    <w:p w14:paraId="327A0456" w14:textId="3E0194D8" w:rsidR="00E97955" w:rsidRDefault="006E449D" w:rsidP="00E97955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0B95319C" wp14:editId="2E1A1ADE">
            <wp:extent cx="2430019" cy="5286375"/>
            <wp:effectExtent l="0" t="0" r="8890" b="0"/>
            <wp:docPr id="18" name="Picture 18" descr="A picture containing sky, outdoor, railing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sky, outdoor, railing, d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78" cy="529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CA"/>
        </w:rPr>
        <w:drawing>
          <wp:inline distT="0" distB="0" distL="0" distR="0" wp14:anchorId="5DB7F38A" wp14:editId="632811FE">
            <wp:extent cx="2414080" cy="5248275"/>
            <wp:effectExtent l="0" t="0" r="5715" b="0"/>
            <wp:docPr id="17" name="Picture 17" descr="A picture containing indoor, mi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door, mill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04" cy="531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526BF" w14:textId="720024FE" w:rsidR="00E97955" w:rsidRDefault="00E97955" w:rsidP="00E97955">
      <w:pPr>
        <w:pStyle w:val="Subtitle"/>
        <w:rPr>
          <w:lang w:val="en-CA"/>
        </w:rPr>
      </w:pPr>
      <w:bookmarkStart w:id="28" w:name="_Toc223342082"/>
      <w:r>
        <w:rPr>
          <w:lang w:val="en-CA"/>
        </w:rPr>
        <w:t xml:space="preserve">Figure </w:t>
      </w:r>
      <w:r w:rsidR="008D4D9C">
        <w:rPr>
          <w:lang w:val="en-CA"/>
        </w:rPr>
        <w:t>8</w:t>
      </w:r>
      <w:r>
        <w:rPr>
          <w:lang w:val="en-CA"/>
        </w:rPr>
        <w:t xml:space="preserve"> – Photo showing the inlet and sample manifold</w:t>
      </w:r>
      <w:bookmarkEnd w:id="28"/>
    </w:p>
    <w:p w14:paraId="76AC1625" w14:textId="77777777" w:rsidR="00E97955" w:rsidRDefault="00E97955" w:rsidP="00E97955">
      <w:pPr>
        <w:rPr>
          <w:lang w:val="en-CA"/>
        </w:rPr>
      </w:pPr>
    </w:p>
    <w:p w14:paraId="42DA8273" w14:textId="703B9377" w:rsidR="00E97955" w:rsidRDefault="006E449D" w:rsidP="00E97955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389535FD" wp14:editId="79A7C7E4">
            <wp:extent cx="8229600" cy="5554291"/>
            <wp:effectExtent l="0" t="0" r="0" b="8890"/>
            <wp:docPr id="19" name="Picture 19" descr="A picture containing sky, outdoor, snow,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ky, outdoor, snow, b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5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B5D1A" w14:textId="5BEB620E" w:rsidR="00E97955" w:rsidRDefault="00E97955" w:rsidP="00E97955">
      <w:pPr>
        <w:pStyle w:val="Subtitle"/>
        <w:rPr>
          <w:lang w:val="en-CA"/>
        </w:rPr>
      </w:pPr>
      <w:bookmarkStart w:id="29" w:name="_Toc223342083"/>
      <w:r>
        <w:rPr>
          <w:lang w:val="en-CA"/>
        </w:rPr>
        <w:t xml:space="preserve">Figure </w:t>
      </w:r>
      <w:r w:rsidR="008D4D9C">
        <w:rPr>
          <w:lang w:val="en-CA"/>
        </w:rPr>
        <w:t>9</w:t>
      </w:r>
      <w:r>
        <w:rPr>
          <w:lang w:val="en-CA"/>
        </w:rPr>
        <w:t xml:space="preserve"> – Curb shot of the monitoring station</w:t>
      </w:r>
      <w:bookmarkEnd w:id="29"/>
    </w:p>
    <w:p w14:paraId="3BBF9ACB" w14:textId="24B5E879" w:rsidR="00E97955" w:rsidRDefault="006E449D" w:rsidP="00E97955">
      <w:pPr>
        <w:rPr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793A3CB8" wp14:editId="38073B4B">
            <wp:extent cx="3868449" cy="5333087"/>
            <wp:effectExtent l="0" t="0" r="0" b="1270"/>
            <wp:docPr id="20" name="Picture 20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855" cy="53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CA"/>
        </w:rPr>
        <w:drawing>
          <wp:inline distT="0" distB="0" distL="0" distR="0" wp14:anchorId="62EAA2D5" wp14:editId="65C74337">
            <wp:extent cx="3996926" cy="5331799"/>
            <wp:effectExtent l="0" t="0" r="3810" b="2540"/>
            <wp:docPr id="21" name="Picture 21" descr="A picture containing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770" cy="53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91488" w14:textId="3C68C718" w:rsidR="004F2357" w:rsidRDefault="004F2357" w:rsidP="004F2357">
      <w:pPr>
        <w:pStyle w:val="Subtitle"/>
        <w:rPr>
          <w:lang w:val="en-CA"/>
        </w:rPr>
      </w:pPr>
      <w:bookmarkStart w:id="30" w:name="_Toc223342084"/>
      <w:r>
        <w:rPr>
          <w:lang w:val="en-CA"/>
        </w:rPr>
        <w:t xml:space="preserve">Figure </w:t>
      </w:r>
      <w:r w:rsidR="00CF268B">
        <w:rPr>
          <w:lang w:val="en-CA"/>
        </w:rPr>
        <w:t>1</w:t>
      </w:r>
      <w:r w:rsidR="008D4D9C">
        <w:rPr>
          <w:lang w:val="en-CA"/>
        </w:rPr>
        <w:t>0</w:t>
      </w:r>
      <w:r>
        <w:rPr>
          <w:lang w:val="en-CA"/>
        </w:rPr>
        <w:t xml:space="preserve"> –Photo of the front and the back of instrument rack</w:t>
      </w:r>
      <w:bookmarkEnd w:id="30"/>
    </w:p>
    <w:p w14:paraId="52E2C896" w14:textId="77777777" w:rsidR="004F2357" w:rsidRDefault="004F2357" w:rsidP="00E97955">
      <w:pPr>
        <w:rPr>
          <w:lang w:val="en-CA"/>
        </w:rPr>
      </w:pPr>
    </w:p>
    <w:p w14:paraId="4B5298C7" w14:textId="70FCFDA9" w:rsidR="006E449D" w:rsidRDefault="006E449D" w:rsidP="00E97955">
      <w:pPr>
        <w:rPr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3E8F3D43" wp14:editId="7909A983">
            <wp:extent cx="3825499" cy="5103119"/>
            <wp:effectExtent l="0" t="0" r="3810" b="2540"/>
            <wp:docPr id="22" name="Picture 22" descr="A picture containing wall, indoor, toilet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wall, indoor, toilet, clutte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562" cy="51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CA"/>
        </w:rPr>
        <w:drawing>
          <wp:inline distT="0" distB="0" distL="0" distR="0" wp14:anchorId="349C3F98" wp14:editId="7B77D4C9">
            <wp:extent cx="3810912" cy="5083660"/>
            <wp:effectExtent l="0" t="0" r="0" b="3175"/>
            <wp:docPr id="23" name="Picture 23" descr="A picture containing outdoor, sky, snow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outdoor, sky, snow, d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825" cy="510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22A40" w14:textId="77777777" w:rsidR="00E97955" w:rsidRDefault="00E97955" w:rsidP="00E97955">
      <w:pPr>
        <w:rPr>
          <w:lang w:val="en-CA"/>
        </w:rPr>
      </w:pPr>
    </w:p>
    <w:p w14:paraId="283B9E30" w14:textId="20908725" w:rsidR="00E97955" w:rsidRDefault="00E97955" w:rsidP="00E97955">
      <w:pPr>
        <w:pStyle w:val="Subtitle"/>
        <w:rPr>
          <w:lang w:val="en-CA"/>
        </w:rPr>
      </w:pPr>
      <w:bookmarkStart w:id="31" w:name="_Hlk129340700"/>
      <w:bookmarkStart w:id="32" w:name="_Toc223342085"/>
      <w:r>
        <w:rPr>
          <w:lang w:val="en-CA"/>
        </w:rPr>
        <w:t xml:space="preserve">Figure </w:t>
      </w:r>
      <w:r w:rsidR="00CF268B">
        <w:rPr>
          <w:lang w:val="en-CA"/>
        </w:rPr>
        <w:t>1</w:t>
      </w:r>
      <w:r w:rsidR="008D4D9C">
        <w:rPr>
          <w:lang w:val="en-CA"/>
        </w:rPr>
        <w:t>1</w:t>
      </w:r>
      <w:r>
        <w:rPr>
          <w:lang w:val="en-CA"/>
        </w:rPr>
        <w:t xml:space="preserve"> –Photo of the </w:t>
      </w:r>
      <w:r w:rsidR="004F2357">
        <w:rPr>
          <w:lang w:val="en-CA"/>
        </w:rPr>
        <w:t>T640 PM monitor and inlet</w:t>
      </w:r>
      <w:bookmarkEnd w:id="32"/>
    </w:p>
    <w:bookmarkEnd w:id="31"/>
    <w:p w14:paraId="00B289C3" w14:textId="6EED4796" w:rsidR="00315466" w:rsidRDefault="00315466" w:rsidP="00315466">
      <w:pPr>
        <w:pStyle w:val="NormalWeb"/>
      </w:pPr>
      <w:r>
        <w:rPr>
          <w:noProof/>
        </w:rPr>
        <w:lastRenderedPageBreak/>
        <w:drawing>
          <wp:inline distT="0" distB="0" distL="0" distR="0" wp14:anchorId="574B596D" wp14:editId="5463EC56">
            <wp:extent cx="7004471" cy="5411507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471" cy="541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BDE9" w14:textId="2E3A5BF2" w:rsidR="006E449D" w:rsidRDefault="006E449D" w:rsidP="004F2357">
      <w:pPr>
        <w:rPr>
          <w:lang w:val="en-CA"/>
        </w:rPr>
      </w:pPr>
    </w:p>
    <w:p w14:paraId="6257BD70" w14:textId="261DB78B" w:rsidR="00E97955" w:rsidRDefault="00E97955" w:rsidP="00E97955">
      <w:pPr>
        <w:pStyle w:val="Subtitle"/>
      </w:pPr>
      <w:bookmarkStart w:id="33" w:name="_Toc223342086"/>
      <w:r>
        <w:rPr>
          <w:lang w:val="en-CA"/>
        </w:rPr>
        <w:t xml:space="preserve">Figure </w:t>
      </w:r>
      <w:r w:rsidR="00CF268B">
        <w:rPr>
          <w:lang w:val="en-CA"/>
        </w:rPr>
        <w:t>1</w:t>
      </w:r>
      <w:r w:rsidR="008D4D9C">
        <w:rPr>
          <w:lang w:val="en-CA"/>
        </w:rPr>
        <w:t>2</w:t>
      </w:r>
      <w:r>
        <w:rPr>
          <w:lang w:val="en-CA"/>
        </w:rPr>
        <w:t xml:space="preserve"> – Windrose</w:t>
      </w:r>
      <w:r w:rsidR="00CF268B">
        <w:rPr>
          <w:lang w:val="en-CA"/>
        </w:rPr>
        <w:t xml:space="preserve"> </w:t>
      </w:r>
      <w:r w:rsidR="006E449D">
        <w:rPr>
          <w:lang w:val="en-CA"/>
        </w:rPr>
        <w:t>(</w:t>
      </w:r>
      <w:r w:rsidR="005025AC">
        <w:rPr>
          <w:lang w:val="en-CA"/>
        </w:rPr>
        <w:t>20</w:t>
      </w:r>
      <w:r w:rsidR="00D26074">
        <w:rPr>
          <w:lang w:val="en-CA"/>
        </w:rPr>
        <w:t>20</w:t>
      </w:r>
      <w:r w:rsidR="005025AC">
        <w:rPr>
          <w:lang w:val="en-CA"/>
        </w:rPr>
        <w:t>-202</w:t>
      </w:r>
      <w:r w:rsidR="00D26074">
        <w:rPr>
          <w:lang w:val="en-CA"/>
        </w:rPr>
        <w:t>5</w:t>
      </w:r>
      <w:r>
        <w:rPr>
          <w:lang w:val="en-CA"/>
        </w:rPr>
        <w:t>)</w:t>
      </w:r>
      <w:bookmarkEnd w:id="33"/>
    </w:p>
    <w:sectPr w:rsidR="00E97955" w:rsidSect="00340382">
      <w:headerReference w:type="first" r:id="rId27"/>
      <w:footerReference w:type="first" r:id="rId28"/>
      <w:pgSz w:w="15840" w:h="12240" w:orient="landscape"/>
      <w:pgMar w:top="1440" w:right="1440" w:bottom="1440" w:left="1440" w:header="706" w:footer="6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8E3D7" w14:textId="77777777" w:rsidR="00865E6E" w:rsidRDefault="00865E6E" w:rsidP="00C71BA2">
      <w:r>
        <w:separator/>
      </w:r>
    </w:p>
  </w:endnote>
  <w:endnote w:type="continuationSeparator" w:id="0">
    <w:p w14:paraId="4AC3BFEA" w14:textId="77777777" w:rsidR="00865E6E" w:rsidRDefault="00865E6E" w:rsidP="00C71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18219" w14:textId="06C7D262" w:rsidR="00BB490A" w:rsidRDefault="00BB490A" w:rsidP="00BB490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40382">
      <w:rPr>
        <w:rStyle w:val="PageNumber"/>
        <w:noProof/>
      </w:rPr>
      <w:t>17</w:t>
    </w:r>
    <w:r>
      <w:rPr>
        <w:rStyle w:val="PageNumber"/>
      </w:rPr>
      <w:fldChar w:fldCharType="end"/>
    </w:r>
  </w:p>
  <w:p w14:paraId="2038C476" w14:textId="77777777" w:rsidR="00BB490A" w:rsidRDefault="00BB490A" w:rsidP="00C71BA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88F45" w14:textId="77777777" w:rsidR="00BB490A" w:rsidRPr="00C71BA2" w:rsidRDefault="00BB490A" w:rsidP="00E05FD1">
    <w:pPr>
      <w:pStyle w:val="Footer"/>
      <w:framePr w:wrap="none" w:vAnchor="text" w:hAnchor="page" w:x="10186" w:y="15"/>
      <w:rPr>
        <w:rStyle w:val="PageNumber"/>
        <w:color w:val="263877"/>
        <w:sz w:val="18"/>
        <w:szCs w:val="18"/>
      </w:rPr>
    </w:pPr>
    <w:r w:rsidRPr="00C71BA2">
      <w:rPr>
        <w:rStyle w:val="PageNumber"/>
        <w:color w:val="263877"/>
        <w:sz w:val="18"/>
        <w:szCs w:val="18"/>
      </w:rPr>
      <w:t xml:space="preserve">page </w:t>
    </w:r>
    <w:r w:rsidRPr="00C71BA2">
      <w:rPr>
        <w:rStyle w:val="PageNumber"/>
        <w:color w:val="263877"/>
        <w:sz w:val="18"/>
        <w:szCs w:val="18"/>
      </w:rPr>
      <w:fldChar w:fldCharType="begin"/>
    </w:r>
    <w:r w:rsidRPr="00C71BA2">
      <w:rPr>
        <w:rStyle w:val="PageNumber"/>
        <w:color w:val="263877"/>
        <w:sz w:val="18"/>
        <w:szCs w:val="18"/>
      </w:rPr>
      <w:instrText xml:space="preserve">PAGE  </w:instrText>
    </w:r>
    <w:r w:rsidRPr="00C71BA2">
      <w:rPr>
        <w:rStyle w:val="PageNumber"/>
        <w:color w:val="263877"/>
        <w:sz w:val="18"/>
        <w:szCs w:val="18"/>
      </w:rPr>
      <w:fldChar w:fldCharType="separate"/>
    </w:r>
    <w:r>
      <w:rPr>
        <w:rStyle w:val="PageNumber"/>
        <w:noProof/>
        <w:color w:val="263877"/>
        <w:sz w:val="18"/>
        <w:szCs w:val="18"/>
      </w:rPr>
      <w:t>2</w:t>
    </w:r>
    <w:r w:rsidRPr="00C71BA2">
      <w:rPr>
        <w:rStyle w:val="PageNumber"/>
        <w:color w:val="263877"/>
        <w:sz w:val="18"/>
        <w:szCs w:val="18"/>
      </w:rPr>
      <w:fldChar w:fldCharType="end"/>
    </w:r>
  </w:p>
  <w:p w14:paraId="480D4313" w14:textId="0B06933E" w:rsidR="00BB490A" w:rsidRPr="00C71BA2" w:rsidRDefault="006E449D" w:rsidP="006E449D">
    <w:pPr>
      <w:pStyle w:val="Footer"/>
      <w:ind w:right="360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>Fort Hills</w:t>
    </w:r>
    <w:r w:rsidR="00E05FD1">
      <w:rPr>
        <w:rFonts w:ascii="Calibri" w:hAnsi="Calibri"/>
        <w:sz w:val="18"/>
        <w:szCs w:val="18"/>
      </w:rPr>
      <w:t xml:space="preserve"> Site Documentation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D2ACB" w14:textId="01A64C1E" w:rsidR="00340382" w:rsidRPr="004F2357" w:rsidRDefault="004F2357" w:rsidP="004F2357">
    <w:pPr>
      <w:pStyle w:val="Footer"/>
      <w:jc w:val="right"/>
      <w:rPr>
        <w:sz w:val="20"/>
        <w:szCs w:val="20"/>
        <w:lang w:val="en-CA"/>
      </w:rPr>
    </w:pPr>
    <w:r w:rsidRPr="004F2357">
      <w:rPr>
        <w:sz w:val="20"/>
        <w:szCs w:val="20"/>
        <w:lang w:val="en-CA"/>
      </w:rPr>
      <w:t>Fort Hills Site Documentation</w:t>
    </w:r>
    <w:r w:rsidRPr="004F2357">
      <w:rPr>
        <w:sz w:val="20"/>
        <w:szCs w:val="20"/>
        <w:lang w:val="en-CA"/>
      </w:rPr>
      <w:tab/>
    </w:r>
    <w:r w:rsidRPr="004F2357">
      <w:rPr>
        <w:sz w:val="20"/>
        <w:szCs w:val="20"/>
        <w:lang w:val="en-CA"/>
      </w:rPr>
      <w:tab/>
    </w:r>
    <w:r w:rsidRPr="004F2357">
      <w:rPr>
        <w:sz w:val="20"/>
        <w:szCs w:val="20"/>
        <w:lang w:val="en-CA"/>
      </w:rPr>
      <w:tab/>
    </w:r>
    <w:r w:rsidRPr="004F2357">
      <w:rPr>
        <w:sz w:val="20"/>
        <w:szCs w:val="20"/>
        <w:lang w:val="en-CA"/>
      </w:rPr>
      <w:tab/>
    </w:r>
    <w:r w:rsidRPr="004F2357">
      <w:rPr>
        <w:sz w:val="20"/>
        <w:szCs w:val="20"/>
        <w:lang w:val="en-CA"/>
      </w:rPr>
      <w:tab/>
      <w:t xml:space="preserve">page </w:t>
    </w:r>
    <w:r w:rsidRPr="004F2357">
      <w:rPr>
        <w:sz w:val="20"/>
        <w:szCs w:val="20"/>
        <w:lang w:val="en-CA"/>
      </w:rPr>
      <w:fldChar w:fldCharType="begin"/>
    </w:r>
    <w:r w:rsidRPr="004F2357">
      <w:rPr>
        <w:sz w:val="20"/>
        <w:szCs w:val="20"/>
        <w:lang w:val="en-CA"/>
      </w:rPr>
      <w:instrText xml:space="preserve"> PAGE   \* MERGEFORMAT </w:instrText>
    </w:r>
    <w:r w:rsidRPr="004F2357">
      <w:rPr>
        <w:sz w:val="20"/>
        <w:szCs w:val="20"/>
        <w:lang w:val="en-CA"/>
      </w:rPr>
      <w:fldChar w:fldCharType="separate"/>
    </w:r>
    <w:r w:rsidRPr="004F2357">
      <w:rPr>
        <w:noProof/>
        <w:sz w:val="20"/>
        <w:szCs w:val="20"/>
        <w:lang w:val="en-CA"/>
      </w:rPr>
      <w:t>1</w:t>
    </w:r>
    <w:r w:rsidRPr="004F2357">
      <w:rPr>
        <w:noProof/>
        <w:sz w:val="20"/>
        <w:szCs w:val="20"/>
        <w:lang w:val="en-C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DF769" w14:textId="77777777" w:rsidR="00865E6E" w:rsidRDefault="00865E6E" w:rsidP="00C71BA2">
      <w:r>
        <w:separator/>
      </w:r>
    </w:p>
  </w:footnote>
  <w:footnote w:type="continuationSeparator" w:id="0">
    <w:p w14:paraId="61958305" w14:textId="77777777" w:rsidR="00865E6E" w:rsidRDefault="00865E6E" w:rsidP="00C71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EF86B" w14:textId="77777777" w:rsidR="00BB490A" w:rsidRDefault="00BB490A">
    <w:pPr>
      <w:pStyle w:val="Header"/>
    </w:pPr>
    <w:r w:rsidRPr="00092C9A">
      <w:rPr>
        <w:noProof/>
      </w:rPr>
      <w:drawing>
        <wp:anchor distT="0" distB="0" distL="114300" distR="114300" simplePos="0" relativeHeight="251661824" behindDoc="1" locked="0" layoutInCell="1" allowOverlap="1" wp14:anchorId="4A473226" wp14:editId="285BC887">
          <wp:simplePos x="0" y="0"/>
          <wp:positionH relativeFrom="column">
            <wp:posOffset>-381000</wp:posOffset>
          </wp:positionH>
          <wp:positionV relativeFrom="paragraph">
            <wp:posOffset>-270</wp:posOffset>
          </wp:positionV>
          <wp:extent cx="1170060" cy="1095375"/>
          <wp:effectExtent l="0" t="0" r="0" b="0"/>
          <wp:wrapNone/>
          <wp:docPr id="1" name="Picture 1" descr="C:\Users\ebriggs\Documents\My FileHold Documents\JPEG WBEA Simple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iggs\Documents\My FileHold Documents\JPEG WBEA Simple Logo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06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FCED5F" w14:textId="77777777" w:rsidR="00BB490A" w:rsidRDefault="00BB490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428AC05" wp14:editId="075C38E0">
          <wp:simplePos x="0" y="0"/>
          <wp:positionH relativeFrom="page">
            <wp:posOffset>28575</wp:posOffset>
          </wp:positionH>
          <wp:positionV relativeFrom="page">
            <wp:posOffset>2628900</wp:posOffset>
          </wp:positionV>
          <wp:extent cx="7817485" cy="75120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BEA_letterhead_bkgrd_F1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4" t="26914" r="-244" b="-1130"/>
                  <a:stretch/>
                </pic:blipFill>
                <pic:spPr bwMode="auto">
                  <a:xfrm>
                    <a:off x="0" y="0"/>
                    <a:ext cx="7817485" cy="751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B816C" w14:textId="358F90E1" w:rsidR="00340382" w:rsidRDefault="003403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812E5E"/>
    <w:multiLevelType w:val="multilevel"/>
    <w:tmpl w:val="2868814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40"/>
        </w:tabs>
        <w:ind w:left="234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33C00AED"/>
    <w:multiLevelType w:val="hybridMultilevel"/>
    <w:tmpl w:val="A0A8E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6189621">
    <w:abstractNumId w:val="0"/>
  </w:num>
  <w:num w:numId="2" w16cid:durableId="926815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yMbO0NDYytjAyNzBU0lEKTi0uzszPAykwqgUAqCKalCwAAAA="/>
  </w:docVars>
  <w:rsids>
    <w:rsidRoot w:val="00750B44"/>
    <w:rsid w:val="00047630"/>
    <w:rsid w:val="00092C9A"/>
    <w:rsid w:val="000B6394"/>
    <w:rsid w:val="000C4CE8"/>
    <w:rsid w:val="000E3758"/>
    <w:rsid w:val="002C4925"/>
    <w:rsid w:val="00315466"/>
    <w:rsid w:val="00340382"/>
    <w:rsid w:val="00352A2C"/>
    <w:rsid w:val="003831E9"/>
    <w:rsid w:val="00395CB9"/>
    <w:rsid w:val="003D4EDE"/>
    <w:rsid w:val="00445BAF"/>
    <w:rsid w:val="004546BE"/>
    <w:rsid w:val="004F2357"/>
    <w:rsid w:val="005025AC"/>
    <w:rsid w:val="00525CA6"/>
    <w:rsid w:val="005920C5"/>
    <w:rsid w:val="005F17BB"/>
    <w:rsid w:val="00613A2D"/>
    <w:rsid w:val="00617EBC"/>
    <w:rsid w:val="00686748"/>
    <w:rsid w:val="006E449D"/>
    <w:rsid w:val="00750B44"/>
    <w:rsid w:val="00793A1B"/>
    <w:rsid w:val="007C74A1"/>
    <w:rsid w:val="008603C3"/>
    <w:rsid w:val="00865E6E"/>
    <w:rsid w:val="008C31A4"/>
    <w:rsid w:val="008C7C57"/>
    <w:rsid w:val="008D42C8"/>
    <w:rsid w:val="008D4D9C"/>
    <w:rsid w:val="00936C9F"/>
    <w:rsid w:val="009478DE"/>
    <w:rsid w:val="00A84412"/>
    <w:rsid w:val="00AA507C"/>
    <w:rsid w:val="00BB490A"/>
    <w:rsid w:val="00C02032"/>
    <w:rsid w:val="00C255D0"/>
    <w:rsid w:val="00C71BA2"/>
    <w:rsid w:val="00C83E11"/>
    <w:rsid w:val="00C851C6"/>
    <w:rsid w:val="00CF268B"/>
    <w:rsid w:val="00D26074"/>
    <w:rsid w:val="00D57A33"/>
    <w:rsid w:val="00E05FD1"/>
    <w:rsid w:val="00E97955"/>
    <w:rsid w:val="00EC1B37"/>
    <w:rsid w:val="00EF644D"/>
    <w:rsid w:val="00F540A9"/>
    <w:rsid w:val="00F5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BCFE63"/>
  <w14:defaultImageDpi w14:val="32767"/>
  <w15:docId w15:val="{B5A6371A-FACD-4107-AEA1-719C3957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955"/>
  </w:style>
  <w:style w:type="paragraph" w:styleId="Heading1">
    <w:name w:val="heading 1"/>
    <w:basedOn w:val="Normal"/>
    <w:next w:val="Normal"/>
    <w:link w:val="Heading1Char"/>
    <w:uiPriority w:val="9"/>
    <w:qFormat/>
    <w:rsid w:val="00750B44"/>
    <w:pPr>
      <w:keepNext/>
      <w:keepLines/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B44"/>
    <w:pPr>
      <w:keepNext/>
      <w:keepLines/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1BA2"/>
  </w:style>
  <w:style w:type="paragraph" w:styleId="Footer">
    <w:name w:val="footer"/>
    <w:basedOn w:val="Normal"/>
    <w:link w:val="Foot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BA2"/>
  </w:style>
  <w:style w:type="character" w:styleId="PageNumber">
    <w:name w:val="page number"/>
    <w:basedOn w:val="DefaultParagraphFont"/>
    <w:uiPriority w:val="99"/>
    <w:semiHidden/>
    <w:unhideWhenUsed/>
    <w:rsid w:val="00C71BA2"/>
  </w:style>
  <w:style w:type="paragraph" w:styleId="BodyText">
    <w:name w:val="Body Text"/>
    <w:basedOn w:val="Normal"/>
    <w:link w:val="BodyTextChar"/>
    <w:rsid w:val="00092C9A"/>
    <w:pPr>
      <w:spacing w:after="220" w:line="220" w:lineRule="atLeast"/>
      <w:ind w:left="835" w:right="-357"/>
    </w:pPr>
    <w:rPr>
      <w:rFonts w:ascii="Arial" w:eastAsia="Times New Roman" w:hAnsi="Arial" w:cs="Times New Roman"/>
      <w:sz w:val="22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092C9A"/>
    <w:rPr>
      <w:rFonts w:ascii="Arial" w:eastAsia="Times New Roman" w:hAnsi="Arial" w:cs="Times New Roman"/>
      <w:sz w:val="22"/>
      <w:szCs w:val="20"/>
      <w:lang w:val="en-CA"/>
    </w:rPr>
  </w:style>
  <w:style w:type="paragraph" w:customStyle="1" w:styleId="ReturnAddress">
    <w:name w:val="Return Address"/>
    <w:basedOn w:val="Normal"/>
    <w:rsid w:val="00092C9A"/>
    <w:pPr>
      <w:keepLines/>
      <w:framePr w:w="3413" w:h="1022" w:hRule="exact" w:hSpace="187" w:wrap="notBeside" w:vAnchor="page" w:hAnchor="page" w:xAlign="right" w:y="721" w:anchorLock="1"/>
      <w:spacing w:line="200" w:lineRule="atLeast"/>
    </w:pPr>
    <w:rPr>
      <w:rFonts w:ascii="Arial" w:eastAsia="Times New Roman" w:hAnsi="Arial" w:cs="Times New Roman"/>
      <w:sz w:val="16"/>
      <w:szCs w:val="20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092C9A"/>
    <w:pPr>
      <w:pBdr>
        <w:bottom w:val="single" w:sz="8" w:space="4" w:color="4472C4" w:themeColor="accent1"/>
      </w:pBdr>
      <w:spacing w:after="300"/>
      <w:ind w:left="680" w:right="-357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092C9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750B44"/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50B44"/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B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750B4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0B4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50B44"/>
    <w:pPr>
      <w:spacing w:after="100" w:line="276" w:lineRule="auto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50B44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50B44"/>
    <w:pPr>
      <w:spacing w:after="100" w:line="276" w:lineRule="auto"/>
      <w:ind w:left="220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750B44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7EBC"/>
    <w:pPr>
      <w:numPr>
        <w:ilvl w:val="1"/>
      </w:numPr>
      <w:spacing w:after="200" w:line="276" w:lineRule="auto"/>
    </w:pPr>
    <w:rPr>
      <w:rFonts w:eastAsiaTheme="majorEastAsia" w:cstheme="majorBidi"/>
      <w:iCs/>
      <w:color w:val="44546A" w:themeColor="text2"/>
      <w:spacing w:val="15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617EBC"/>
    <w:rPr>
      <w:rFonts w:eastAsiaTheme="majorEastAsia" w:cstheme="majorBidi"/>
      <w:iCs/>
      <w:color w:val="44546A" w:themeColor="text2"/>
      <w:spacing w:val="15"/>
      <w:sz w:val="20"/>
    </w:rPr>
  </w:style>
  <w:style w:type="paragraph" w:styleId="TableofFigures">
    <w:name w:val="table of figures"/>
    <w:basedOn w:val="Normal"/>
    <w:next w:val="Normal"/>
    <w:uiPriority w:val="99"/>
    <w:unhideWhenUsed/>
    <w:rsid w:val="00750B44"/>
    <w:pPr>
      <w:spacing w:line="276" w:lineRule="auto"/>
    </w:pPr>
    <w:rPr>
      <w:sz w:val="22"/>
      <w:szCs w:val="22"/>
    </w:rPr>
  </w:style>
  <w:style w:type="table" w:customStyle="1" w:styleId="LightShading-Accent111">
    <w:name w:val="Light Shading - Accent 111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50B44"/>
    <w:rPr>
      <w:color w:val="2F5496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750B44"/>
    <w:rPr>
      <w:rFonts w:eastAsia="Times New Roman" w:cs="Times New Roman"/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IntenseReference">
    <w:name w:val="Intense Reference"/>
    <w:basedOn w:val="DefaultParagraphFont"/>
    <w:uiPriority w:val="32"/>
    <w:qFormat/>
    <w:rsid w:val="00750B44"/>
    <w:rPr>
      <w:b/>
      <w:bCs/>
      <w:smallCaps/>
      <w:color w:val="4472C4" w:themeColor="accent1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36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6C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6C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6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6C9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1546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E05F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callioux@suncor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kjikjerkovska\Documents\My%20FileHold%20Documents\WBEA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E6579-1661-4307-A5F4-F0C9AF94E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WBEA Report Template</Template>
  <TotalTime>106</TotalTime>
  <Pages>18</Pages>
  <Words>1112</Words>
  <Characters>6184</Characters>
  <Application>Microsoft Office Word</Application>
  <DocSecurity>0</DocSecurity>
  <Lines>562</Lines>
  <Paragraphs>486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Woodward Design</Company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Briggs</dc:creator>
  <cp:keywords/>
  <dc:description/>
  <cp:lastModifiedBy>Devin Russell</cp:lastModifiedBy>
  <cp:revision>12</cp:revision>
  <dcterms:created xsi:type="dcterms:W3CDTF">2023-03-02T16:04:00Z</dcterms:created>
  <dcterms:modified xsi:type="dcterms:W3CDTF">2026-03-02T18:08:00Z</dcterms:modified>
</cp:coreProperties>
</file>