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8DE355" w14:textId="77777777" w:rsidR="00092C9A" w:rsidRDefault="00092C9A" w:rsidP="005F17BB">
      <w:pPr>
        <w:ind w:left="630" w:right="-90"/>
      </w:pPr>
    </w:p>
    <w:p w14:paraId="625728B1" w14:textId="77777777" w:rsidR="00092C9A" w:rsidRDefault="00092C9A" w:rsidP="005F17BB">
      <w:pPr>
        <w:ind w:left="630" w:right="-90"/>
      </w:pPr>
    </w:p>
    <w:p w14:paraId="44C0EEF5" w14:textId="77777777" w:rsidR="00092C9A" w:rsidRDefault="00092C9A" w:rsidP="005F17BB">
      <w:pPr>
        <w:ind w:left="630" w:right="-90"/>
      </w:pPr>
    </w:p>
    <w:p w14:paraId="389C12FB" w14:textId="77777777" w:rsidR="00092C9A" w:rsidRDefault="00092C9A" w:rsidP="005F17BB">
      <w:pPr>
        <w:ind w:left="630" w:right="-90"/>
      </w:pPr>
    </w:p>
    <w:p w14:paraId="56910930" w14:textId="77777777" w:rsidR="00092C9A" w:rsidRDefault="00092C9A" w:rsidP="005F17BB">
      <w:pPr>
        <w:ind w:left="630" w:right="-90"/>
      </w:pPr>
    </w:p>
    <w:p w14:paraId="74A5DC4C" w14:textId="77777777" w:rsidR="00E97955" w:rsidRDefault="00E97955" w:rsidP="00E97955">
      <w:pPr>
        <w:ind w:left="630" w:right="-90"/>
      </w:pPr>
    </w:p>
    <w:p w14:paraId="1A0147F2" w14:textId="77777777" w:rsidR="00E97955" w:rsidRDefault="00E97955" w:rsidP="00E97955">
      <w:pPr>
        <w:ind w:left="630" w:right="-90"/>
      </w:pPr>
    </w:p>
    <w:p w14:paraId="3E31DDF7" w14:textId="77777777" w:rsidR="00E97955" w:rsidRDefault="00E97955" w:rsidP="00E97955">
      <w:pPr>
        <w:ind w:left="630" w:right="-90"/>
      </w:pPr>
    </w:p>
    <w:p w14:paraId="1A1D1869" w14:textId="77777777" w:rsidR="00E97955" w:rsidRDefault="00E97955" w:rsidP="00E97955">
      <w:pPr>
        <w:ind w:left="630" w:right="-90"/>
      </w:pPr>
    </w:p>
    <w:p w14:paraId="693E3927" w14:textId="77777777" w:rsidR="00E97955" w:rsidRDefault="00E97955" w:rsidP="00E97955">
      <w:pPr>
        <w:ind w:left="630" w:right="-90"/>
      </w:pPr>
    </w:p>
    <w:p w14:paraId="1323722D" w14:textId="77777777" w:rsidR="00E97955" w:rsidRDefault="00E97955" w:rsidP="00E97955">
      <w:pPr>
        <w:ind w:left="630" w:right="-90"/>
      </w:pPr>
    </w:p>
    <w:p w14:paraId="51DFD621" w14:textId="77777777" w:rsidR="00E9795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color w:val="2F5496" w:themeColor="accent1" w:themeShade="BF"/>
          <w:sz w:val="36"/>
          <w:szCs w:val="36"/>
        </w:rPr>
      </w:pPr>
    </w:p>
    <w:p w14:paraId="13268928" w14:textId="77777777" w:rsidR="00E97955" w:rsidRPr="00C26C4B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color w:val="2F5496" w:themeColor="accent1" w:themeShade="BF"/>
          <w:sz w:val="36"/>
          <w:szCs w:val="36"/>
        </w:rPr>
      </w:pPr>
      <w:r w:rsidRPr="00C26C4B">
        <w:rPr>
          <w:rFonts w:cs="Arial"/>
          <w:color w:val="2F5496" w:themeColor="accent1" w:themeShade="BF"/>
          <w:sz w:val="36"/>
          <w:szCs w:val="36"/>
        </w:rPr>
        <w:t>Wood Buffalo Environmental</w:t>
      </w:r>
      <w:r w:rsidRPr="00C26C4B">
        <w:rPr>
          <w:rFonts w:cs="Arial"/>
          <w:caps/>
          <w:color w:val="2F5496" w:themeColor="accent1" w:themeShade="BF"/>
          <w:sz w:val="36"/>
          <w:szCs w:val="36"/>
        </w:rPr>
        <w:t xml:space="preserve"> </w:t>
      </w:r>
      <w:r w:rsidRPr="00C26C4B">
        <w:rPr>
          <w:rFonts w:cs="Arial"/>
          <w:color w:val="2F5496" w:themeColor="accent1" w:themeShade="BF"/>
          <w:sz w:val="36"/>
          <w:szCs w:val="36"/>
        </w:rPr>
        <w:t>Association</w:t>
      </w:r>
    </w:p>
    <w:p w14:paraId="48687CDA" w14:textId="77777777" w:rsidR="00E9795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b/>
          <w:color w:val="2F5496" w:themeColor="accent1" w:themeShade="BF"/>
          <w:sz w:val="36"/>
          <w:szCs w:val="36"/>
        </w:rPr>
      </w:pPr>
      <w:r>
        <w:rPr>
          <w:rFonts w:cs="Arial"/>
          <w:b/>
          <w:color w:val="2F5496" w:themeColor="accent1" w:themeShade="BF"/>
          <w:sz w:val="36"/>
          <w:szCs w:val="36"/>
        </w:rPr>
        <w:t xml:space="preserve">Ambient Air Monitoring Station </w:t>
      </w:r>
    </w:p>
    <w:p w14:paraId="6B8A8F4F" w14:textId="77777777" w:rsidR="00E97955" w:rsidRPr="00D43BE5" w:rsidRDefault="00E97955" w:rsidP="00E97955">
      <w:pPr>
        <w:pStyle w:val="ReturnAddress"/>
        <w:framePr w:w="0" w:hRule="auto" w:hSpace="0" w:wrap="auto" w:vAnchor="margin" w:hAnchor="text" w:xAlign="left" w:yAlign="inline"/>
        <w:jc w:val="center"/>
        <w:rPr>
          <w:rFonts w:cs="Arial"/>
          <w:b/>
          <w:color w:val="2F5496" w:themeColor="accent1" w:themeShade="BF"/>
          <w:sz w:val="36"/>
          <w:szCs w:val="36"/>
        </w:rPr>
      </w:pPr>
      <w:r>
        <w:rPr>
          <w:rFonts w:cs="Arial"/>
          <w:b/>
          <w:color w:val="2F5496" w:themeColor="accent1" w:themeShade="BF"/>
          <w:sz w:val="36"/>
          <w:szCs w:val="36"/>
        </w:rPr>
        <w:t>Site Documentation</w:t>
      </w:r>
    </w:p>
    <w:p w14:paraId="3DA8BAEB" w14:textId="77777777" w:rsidR="00E97955" w:rsidRPr="00D43BE5" w:rsidRDefault="00E97955" w:rsidP="00E97955">
      <w:pPr>
        <w:pStyle w:val="BodyText"/>
        <w:jc w:val="center"/>
        <w:rPr>
          <w:rFonts w:cs="Arial"/>
          <w:b/>
          <w:color w:val="2F5496" w:themeColor="accent1" w:themeShade="BF"/>
          <w:sz w:val="44"/>
          <w:szCs w:val="44"/>
        </w:rPr>
      </w:pPr>
    </w:p>
    <w:p w14:paraId="0D178E89" w14:textId="6DF46242" w:rsidR="00E97955" w:rsidRDefault="00E548BA" w:rsidP="00E97955">
      <w:pPr>
        <w:pStyle w:val="Title"/>
        <w:ind w:left="0" w:right="4"/>
        <w:jc w:val="center"/>
      </w:pPr>
      <w:r>
        <w:t>Kirby South</w:t>
      </w:r>
    </w:p>
    <w:p w14:paraId="5BC3C3FB" w14:textId="77777777" w:rsidR="00E97955" w:rsidRDefault="00E97955" w:rsidP="00E97955">
      <w:pPr>
        <w:jc w:val="center"/>
        <w:rPr>
          <w:lang w:val="en-CA"/>
        </w:rPr>
      </w:pPr>
    </w:p>
    <w:p w14:paraId="00426674" w14:textId="34802C6C" w:rsidR="00E97955" w:rsidRPr="00750B44" w:rsidRDefault="00E97955" w:rsidP="00E97955">
      <w:pPr>
        <w:jc w:val="center"/>
        <w:rPr>
          <w:rStyle w:val="IntenseReference"/>
          <w:lang w:val="en-CA"/>
        </w:rPr>
      </w:pPr>
      <w:r w:rsidRPr="00750B44">
        <w:rPr>
          <w:rStyle w:val="IntenseReference"/>
        </w:rPr>
        <w:t xml:space="preserve">LAST UPDATED: </w:t>
      </w:r>
      <w:r w:rsidR="00BC3366">
        <w:rPr>
          <w:rStyle w:val="IntenseReference"/>
        </w:rPr>
        <w:t>March 2</w:t>
      </w:r>
      <w:r w:rsidR="006E3B16">
        <w:rPr>
          <w:rStyle w:val="IntenseReference"/>
        </w:rPr>
        <w:t xml:space="preserve">, </w:t>
      </w:r>
      <w:r w:rsidR="00E548BA">
        <w:rPr>
          <w:rStyle w:val="IntenseReference"/>
        </w:rPr>
        <w:t>202</w:t>
      </w:r>
      <w:r w:rsidR="00524098">
        <w:rPr>
          <w:rStyle w:val="IntenseReference"/>
        </w:rPr>
        <w:t>6</w:t>
      </w:r>
    </w:p>
    <w:p w14:paraId="0E6123B2" w14:textId="77777777" w:rsidR="00E97955" w:rsidRPr="00750B44" w:rsidRDefault="00E97955" w:rsidP="00E97955">
      <w:pPr>
        <w:rPr>
          <w:lang w:val="en-CA"/>
        </w:rPr>
      </w:pPr>
    </w:p>
    <w:p w14:paraId="3FA315F1" w14:textId="77777777" w:rsidR="00E97955" w:rsidRPr="00D43BE5" w:rsidRDefault="00E97955" w:rsidP="00E97955">
      <w:pPr>
        <w:rPr>
          <w:rFonts w:cs="Arial"/>
          <w:color w:val="2F5496" w:themeColor="accent1" w:themeShade="BF"/>
        </w:rPr>
      </w:pPr>
    </w:p>
    <w:p w14:paraId="6E8DA22F" w14:textId="77777777" w:rsidR="00E97955" w:rsidRPr="00D43BE5" w:rsidRDefault="00E97955" w:rsidP="00E97955">
      <w:pPr>
        <w:jc w:val="center"/>
        <w:rPr>
          <w:rFonts w:cs="Arial"/>
          <w:color w:val="2F5496" w:themeColor="accent1" w:themeShade="BF"/>
        </w:rPr>
      </w:pPr>
    </w:p>
    <w:p w14:paraId="4A93DD1C" w14:textId="77777777" w:rsidR="00E97955" w:rsidRDefault="00E97955" w:rsidP="00E97955">
      <w:pPr>
        <w:ind w:left="630" w:right="-90"/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32"/>
          <w:szCs w:val="32"/>
          <w:lang w:eastAsia="en-US"/>
        </w:rPr>
        <w:id w:val="1243837794"/>
        <w:docPartObj>
          <w:docPartGallery w:val="Table of Contents"/>
          <w:docPartUnique/>
        </w:docPartObj>
      </w:sdtPr>
      <w:sdtEndPr>
        <w:rPr>
          <w:noProof/>
          <w:sz w:val="22"/>
          <w:szCs w:val="22"/>
        </w:rPr>
      </w:sdtEndPr>
      <w:sdtContent>
        <w:p w14:paraId="259654B7" w14:textId="77777777" w:rsidR="00E97955" w:rsidRPr="00DB4C9A" w:rsidRDefault="00E97955" w:rsidP="00E97955">
          <w:pPr>
            <w:pStyle w:val="TOCHeading"/>
            <w:jc w:val="center"/>
            <w:rPr>
              <w:sz w:val="32"/>
              <w:szCs w:val="32"/>
            </w:rPr>
          </w:pPr>
          <w:r w:rsidRPr="00DB4C9A">
            <w:rPr>
              <w:sz w:val="32"/>
              <w:szCs w:val="32"/>
            </w:rPr>
            <w:t>Table of Contents</w:t>
          </w:r>
        </w:p>
        <w:p w14:paraId="3DB5B452" w14:textId="20399895" w:rsidR="00340505" w:rsidRDefault="00E9795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3356141" w:history="1">
            <w:r w:rsidR="00340505" w:rsidRPr="007C0107">
              <w:rPr>
                <w:rStyle w:val="Hyperlink"/>
                <w:noProof/>
                <w:lang w:val="en-CA"/>
              </w:rPr>
              <w:t>General Site Information</w:t>
            </w:r>
            <w:r w:rsidR="00340505">
              <w:rPr>
                <w:noProof/>
                <w:webHidden/>
              </w:rPr>
              <w:tab/>
            </w:r>
            <w:r w:rsidR="00340505">
              <w:rPr>
                <w:noProof/>
                <w:webHidden/>
              </w:rPr>
              <w:fldChar w:fldCharType="begin"/>
            </w:r>
            <w:r w:rsidR="00340505">
              <w:rPr>
                <w:noProof/>
                <w:webHidden/>
              </w:rPr>
              <w:instrText xml:space="preserve"> PAGEREF _Toc223356141 \h </w:instrText>
            </w:r>
            <w:r w:rsidR="00340505">
              <w:rPr>
                <w:noProof/>
                <w:webHidden/>
              </w:rPr>
            </w:r>
            <w:r w:rsidR="00340505">
              <w:rPr>
                <w:noProof/>
                <w:webHidden/>
              </w:rPr>
              <w:fldChar w:fldCharType="separate"/>
            </w:r>
            <w:r w:rsidR="00340505">
              <w:rPr>
                <w:noProof/>
                <w:webHidden/>
              </w:rPr>
              <w:t>4</w:t>
            </w:r>
            <w:r w:rsidR="00340505">
              <w:rPr>
                <w:noProof/>
                <w:webHidden/>
              </w:rPr>
              <w:fldChar w:fldCharType="end"/>
            </w:r>
          </w:hyperlink>
        </w:p>
        <w:p w14:paraId="7ED3944A" w14:textId="708E4975" w:rsidR="00340505" w:rsidRDefault="004652C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142" w:history="1">
            <w:r w:rsidR="00340505" w:rsidRPr="007C0107">
              <w:rPr>
                <w:rStyle w:val="Hyperlink"/>
                <w:noProof/>
                <w:lang w:val="en-CA"/>
              </w:rPr>
              <w:t>Station</w:t>
            </w:r>
            <w:r w:rsidR="00340505">
              <w:rPr>
                <w:noProof/>
                <w:webHidden/>
              </w:rPr>
              <w:tab/>
            </w:r>
            <w:r w:rsidR="00340505">
              <w:rPr>
                <w:noProof/>
                <w:webHidden/>
              </w:rPr>
              <w:fldChar w:fldCharType="begin"/>
            </w:r>
            <w:r w:rsidR="00340505">
              <w:rPr>
                <w:noProof/>
                <w:webHidden/>
              </w:rPr>
              <w:instrText xml:space="preserve"> PAGEREF _Toc223356142 \h </w:instrText>
            </w:r>
            <w:r w:rsidR="00340505">
              <w:rPr>
                <w:noProof/>
                <w:webHidden/>
              </w:rPr>
            </w:r>
            <w:r w:rsidR="00340505">
              <w:rPr>
                <w:noProof/>
                <w:webHidden/>
              </w:rPr>
              <w:fldChar w:fldCharType="separate"/>
            </w:r>
            <w:r w:rsidR="00340505">
              <w:rPr>
                <w:noProof/>
                <w:webHidden/>
              </w:rPr>
              <w:t>4</w:t>
            </w:r>
            <w:r w:rsidR="00340505">
              <w:rPr>
                <w:noProof/>
                <w:webHidden/>
              </w:rPr>
              <w:fldChar w:fldCharType="end"/>
            </w:r>
          </w:hyperlink>
        </w:p>
        <w:p w14:paraId="15ECC74F" w14:textId="2969906C" w:rsidR="00340505" w:rsidRDefault="004652C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143" w:history="1">
            <w:r w:rsidR="00340505" w:rsidRPr="007C0107">
              <w:rPr>
                <w:rStyle w:val="Hyperlink"/>
                <w:noProof/>
                <w:lang w:val="en-CA"/>
              </w:rPr>
              <w:t>Location</w:t>
            </w:r>
            <w:r w:rsidR="00340505">
              <w:rPr>
                <w:noProof/>
                <w:webHidden/>
              </w:rPr>
              <w:tab/>
            </w:r>
            <w:r w:rsidR="00340505">
              <w:rPr>
                <w:noProof/>
                <w:webHidden/>
              </w:rPr>
              <w:fldChar w:fldCharType="begin"/>
            </w:r>
            <w:r w:rsidR="00340505">
              <w:rPr>
                <w:noProof/>
                <w:webHidden/>
              </w:rPr>
              <w:instrText xml:space="preserve"> PAGEREF _Toc223356143 \h </w:instrText>
            </w:r>
            <w:r w:rsidR="00340505">
              <w:rPr>
                <w:noProof/>
                <w:webHidden/>
              </w:rPr>
            </w:r>
            <w:r w:rsidR="00340505">
              <w:rPr>
                <w:noProof/>
                <w:webHidden/>
              </w:rPr>
              <w:fldChar w:fldCharType="separate"/>
            </w:r>
            <w:r w:rsidR="00340505">
              <w:rPr>
                <w:noProof/>
                <w:webHidden/>
              </w:rPr>
              <w:t>4</w:t>
            </w:r>
            <w:r w:rsidR="00340505">
              <w:rPr>
                <w:noProof/>
                <w:webHidden/>
              </w:rPr>
              <w:fldChar w:fldCharType="end"/>
            </w:r>
          </w:hyperlink>
        </w:p>
        <w:p w14:paraId="37A6CEE2" w14:textId="519DFCFA" w:rsidR="00340505" w:rsidRDefault="004652C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144" w:history="1">
            <w:r w:rsidR="00340505" w:rsidRPr="007C0107">
              <w:rPr>
                <w:rStyle w:val="Hyperlink"/>
                <w:noProof/>
                <w:lang w:val="en-CA"/>
              </w:rPr>
              <w:t>Owner/Operator/Approval Holder</w:t>
            </w:r>
            <w:r w:rsidR="00340505">
              <w:rPr>
                <w:noProof/>
                <w:webHidden/>
              </w:rPr>
              <w:tab/>
            </w:r>
            <w:r w:rsidR="00340505">
              <w:rPr>
                <w:noProof/>
                <w:webHidden/>
              </w:rPr>
              <w:fldChar w:fldCharType="begin"/>
            </w:r>
            <w:r w:rsidR="00340505">
              <w:rPr>
                <w:noProof/>
                <w:webHidden/>
              </w:rPr>
              <w:instrText xml:space="preserve"> PAGEREF _Toc223356144 \h </w:instrText>
            </w:r>
            <w:r w:rsidR="00340505">
              <w:rPr>
                <w:noProof/>
                <w:webHidden/>
              </w:rPr>
            </w:r>
            <w:r w:rsidR="00340505">
              <w:rPr>
                <w:noProof/>
                <w:webHidden/>
              </w:rPr>
              <w:fldChar w:fldCharType="separate"/>
            </w:r>
            <w:r w:rsidR="00340505">
              <w:rPr>
                <w:noProof/>
                <w:webHidden/>
              </w:rPr>
              <w:t>4</w:t>
            </w:r>
            <w:r w:rsidR="00340505">
              <w:rPr>
                <w:noProof/>
                <w:webHidden/>
              </w:rPr>
              <w:fldChar w:fldCharType="end"/>
            </w:r>
          </w:hyperlink>
        </w:p>
        <w:p w14:paraId="155B7BE3" w14:textId="57D5DE19" w:rsidR="00340505" w:rsidRDefault="004652C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145" w:history="1">
            <w:r w:rsidR="00340505" w:rsidRPr="007C0107">
              <w:rPr>
                <w:rStyle w:val="Hyperlink"/>
                <w:noProof/>
                <w:lang w:val="en-CA"/>
              </w:rPr>
              <w:t>Site Description</w:t>
            </w:r>
            <w:r w:rsidR="00340505">
              <w:rPr>
                <w:noProof/>
                <w:webHidden/>
              </w:rPr>
              <w:tab/>
            </w:r>
            <w:r w:rsidR="00340505">
              <w:rPr>
                <w:noProof/>
                <w:webHidden/>
              </w:rPr>
              <w:fldChar w:fldCharType="begin"/>
            </w:r>
            <w:r w:rsidR="00340505">
              <w:rPr>
                <w:noProof/>
                <w:webHidden/>
              </w:rPr>
              <w:instrText xml:space="preserve"> PAGEREF _Toc223356145 \h </w:instrText>
            </w:r>
            <w:r w:rsidR="00340505">
              <w:rPr>
                <w:noProof/>
                <w:webHidden/>
              </w:rPr>
            </w:r>
            <w:r w:rsidR="00340505">
              <w:rPr>
                <w:noProof/>
                <w:webHidden/>
              </w:rPr>
              <w:fldChar w:fldCharType="separate"/>
            </w:r>
            <w:r w:rsidR="00340505">
              <w:rPr>
                <w:noProof/>
                <w:webHidden/>
              </w:rPr>
              <w:t>4</w:t>
            </w:r>
            <w:r w:rsidR="00340505">
              <w:rPr>
                <w:noProof/>
                <w:webHidden/>
              </w:rPr>
              <w:fldChar w:fldCharType="end"/>
            </w:r>
          </w:hyperlink>
        </w:p>
        <w:p w14:paraId="71AC6763" w14:textId="5C735DCD" w:rsidR="00340505" w:rsidRDefault="004652C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146" w:history="1">
            <w:r w:rsidR="00340505" w:rsidRPr="007C0107">
              <w:rPr>
                <w:rStyle w:val="Hyperlink"/>
                <w:noProof/>
                <w:lang w:val="en-CA"/>
              </w:rPr>
              <w:t>Site Influences</w:t>
            </w:r>
            <w:r w:rsidR="00340505">
              <w:rPr>
                <w:noProof/>
                <w:webHidden/>
              </w:rPr>
              <w:tab/>
            </w:r>
            <w:r w:rsidR="00340505">
              <w:rPr>
                <w:noProof/>
                <w:webHidden/>
              </w:rPr>
              <w:fldChar w:fldCharType="begin"/>
            </w:r>
            <w:r w:rsidR="00340505">
              <w:rPr>
                <w:noProof/>
                <w:webHidden/>
              </w:rPr>
              <w:instrText xml:space="preserve"> PAGEREF _Toc223356146 \h </w:instrText>
            </w:r>
            <w:r w:rsidR="00340505">
              <w:rPr>
                <w:noProof/>
                <w:webHidden/>
              </w:rPr>
            </w:r>
            <w:r w:rsidR="00340505">
              <w:rPr>
                <w:noProof/>
                <w:webHidden/>
              </w:rPr>
              <w:fldChar w:fldCharType="separate"/>
            </w:r>
            <w:r w:rsidR="00340505">
              <w:rPr>
                <w:noProof/>
                <w:webHidden/>
              </w:rPr>
              <w:t>5</w:t>
            </w:r>
            <w:r w:rsidR="00340505">
              <w:rPr>
                <w:noProof/>
                <w:webHidden/>
              </w:rPr>
              <w:fldChar w:fldCharType="end"/>
            </w:r>
          </w:hyperlink>
        </w:p>
        <w:p w14:paraId="7E073C71" w14:textId="79057D7E" w:rsidR="00340505" w:rsidRDefault="004652C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147" w:history="1">
            <w:r w:rsidR="00340505" w:rsidRPr="007C0107">
              <w:rPr>
                <w:rStyle w:val="Hyperlink"/>
                <w:noProof/>
                <w:lang w:val="en-CA"/>
              </w:rPr>
              <w:t>Localized Sources (within 20 metres of station)</w:t>
            </w:r>
            <w:r w:rsidR="00340505">
              <w:rPr>
                <w:noProof/>
                <w:webHidden/>
              </w:rPr>
              <w:tab/>
            </w:r>
            <w:r w:rsidR="00340505">
              <w:rPr>
                <w:noProof/>
                <w:webHidden/>
              </w:rPr>
              <w:fldChar w:fldCharType="begin"/>
            </w:r>
            <w:r w:rsidR="00340505">
              <w:rPr>
                <w:noProof/>
                <w:webHidden/>
              </w:rPr>
              <w:instrText xml:space="preserve"> PAGEREF _Toc223356147 \h </w:instrText>
            </w:r>
            <w:r w:rsidR="00340505">
              <w:rPr>
                <w:noProof/>
                <w:webHidden/>
              </w:rPr>
            </w:r>
            <w:r w:rsidR="00340505">
              <w:rPr>
                <w:noProof/>
                <w:webHidden/>
              </w:rPr>
              <w:fldChar w:fldCharType="separate"/>
            </w:r>
            <w:r w:rsidR="00340505">
              <w:rPr>
                <w:noProof/>
                <w:webHidden/>
              </w:rPr>
              <w:t>5</w:t>
            </w:r>
            <w:r w:rsidR="00340505">
              <w:rPr>
                <w:noProof/>
                <w:webHidden/>
              </w:rPr>
              <w:fldChar w:fldCharType="end"/>
            </w:r>
          </w:hyperlink>
        </w:p>
        <w:p w14:paraId="76A6C870" w14:textId="20EE5D2F" w:rsidR="00340505" w:rsidRDefault="004652C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148" w:history="1">
            <w:r w:rsidR="00340505" w:rsidRPr="007C0107">
              <w:rPr>
                <w:rStyle w:val="Hyperlink"/>
                <w:noProof/>
                <w:lang w:val="en-CA"/>
              </w:rPr>
              <w:t>Roadway Influences</w:t>
            </w:r>
            <w:r w:rsidR="00340505">
              <w:rPr>
                <w:noProof/>
                <w:webHidden/>
              </w:rPr>
              <w:tab/>
            </w:r>
            <w:r w:rsidR="00340505">
              <w:rPr>
                <w:noProof/>
                <w:webHidden/>
              </w:rPr>
              <w:fldChar w:fldCharType="begin"/>
            </w:r>
            <w:r w:rsidR="00340505">
              <w:rPr>
                <w:noProof/>
                <w:webHidden/>
              </w:rPr>
              <w:instrText xml:space="preserve"> PAGEREF _Toc223356148 \h </w:instrText>
            </w:r>
            <w:r w:rsidR="00340505">
              <w:rPr>
                <w:noProof/>
                <w:webHidden/>
              </w:rPr>
            </w:r>
            <w:r w:rsidR="00340505">
              <w:rPr>
                <w:noProof/>
                <w:webHidden/>
              </w:rPr>
              <w:fldChar w:fldCharType="separate"/>
            </w:r>
            <w:r w:rsidR="00340505">
              <w:rPr>
                <w:noProof/>
                <w:webHidden/>
              </w:rPr>
              <w:t>5</w:t>
            </w:r>
            <w:r w:rsidR="00340505">
              <w:rPr>
                <w:noProof/>
                <w:webHidden/>
              </w:rPr>
              <w:fldChar w:fldCharType="end"/>
            </w:r>
          </w:hyperlink>
        </w:p>
        <w:p w14:paraId="77646798" w14:textId="1BED9144" w:rsidR="00340505" w:rsidRDefault="004652C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149" w:history="1">
            <w:r w:rsidR="00340505" w:rsidRPr="007C0107">
              <w:rPr>
                <w:rStyle w:val="Hyperlink"/>
                <w:noProof/>
                <w:lang w:val="en-CA"/>
              </w:rPr>
              <w:t>Major Point Sources</w:t>
            </w:r>
            <w:r w:rsidR="00340505">
              <w:rPr>
                <w:noProof/>
                <w:webHidden/>
              </w:rPr>
              <w:tab/>
            </w:r>
            <w:r w:rsidR="00340505">
              <w:rPr>
                <w:noProof/>
                <w:webHidden/>
              </w:rPr>
              <w:fldChar w:fldCharType="begin"/>
            </w:r>
            <w:r w:rsidR="00340505">
              <w:rPr>
                <w:noProof/>
                <w:webHidden/>
              </w:rPr>
              <w:instrText xml:space="preserve"> PAGEREF _Toc223356149 \h </w:instrText>
            </w:r>
            <w:r w:rsidR="00340505">
              <w:rPr>
                <w:noProof/>
                <w:webHidden/>
              </w:rPr>
            </w:r>
            <w:r w:rsidR="00340505">
              <w:rPr>
                <w:noProof/>
                <w:webHidden/>
              </w:rPr>
              <w:fldChar w:fldCharType="separate"/>
            </w:r>
            <w:r w:rsidR="00340505">
              <w:rPr>
                <w:noProof/>
                <w:webHidden/>
              </w:rPr>
              <w:t>5</w:t>
            </w:r>
            <w:r w:rsidR="00340505">
              <w:rPr>
                <w:noProof/>
                <w:webHidden/>
              </w:rPr>
              <w:fldChar w:fldCharType="end"/>
            </w:r>
          </w:hyperlink>
        </w:p>
        <w:p w14:paraId="61E73C9C" w14:textId="32E09D89" w:rsidR="00340505" w:rsidRDefault="004652C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150" w:history="1">
            <w:r w:rsidR="00340505" w:rsidRPr="007C0107">
              <w:rPr>
                <w:rStyle w:val="Hyperlink"/>
                <w:noProof/>
                <w:lang w:val="en-CA"/>
              </w:rPr>
              <w:t>Station Equipment</w:t>
            </w:r>
            <w:r w:rsidR="00340505">
              <w:rPr>
                <w:noProof/>
                <w:webHidden/>
              </w:rPr>
              <w:tab/>
            </w:r>
            <w:r w:rsidR="00340505">
              <w:rPr>
                <w:noProof/>
                <w:webHidden/>
              </w:rPr>
              <w:fldChar w:fldCharType="begin"/>
            </w:r>
            <w:r w:rsidR="00340505">
              <w:rPr>
                <w:noProof/>
                <w:webHidden/>
              </w:rPr>
              <w:instrText xml:space="preserve"> PAGEREF _Toc223356150 \h </w:instrText>
            </w:r>
            <w:r w:rsidR="00340505">
              <w:rPr>
                <w:noProof/>
                <w:webHidden/>
              </w:rPr>
            </w:r>
            <w:r w:rsidR="00340505">
              <w:rPr>
                <w:noProof/>
                <w:webHidden/>
              </w:rPr>
              <w:fldChar w:fldCharType="separate"/>
            </w:r>
            <w:r w:rsidR="00340505">
              <w:rPr>
                <w:noProof/>
                <w:webHidden/>
              </w:rPr>
              <w:t>6</w:t>
            </w:r>
            <w:r w:rsidR="00340505">
              <w:rPr>
                <w:noProof/>
                <w:webHidden/>
              </w:rPr>
              <w:fldChar w:fldCharType="end"/>
            </w:r>
          </w:hyperlink>
        </w:p>
        <w:p w14:paraId="7F0D1964" w14:textId="25B9409C" w:rsidR="00340505" w:rsidRDefault="004652C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151" w:history="1">
            <w:r w:rsidR="00340505" w:rsidRPr="007C0107">
              <w:rPr>
                <w:rStyle w:val="Hyperlink"/>
                <w:noProof/>
                <w:lang w:val="en-CA"/>
              </w:rPr>
              <w:t>Analytical Equipment</w:t>
            </w:r>
            <w:r w:rsidR="00340505">
              <w:rPr>
                <w:noProof/>
                <w:webHidden/>
              </w:rPr>
              <w:tab/>
            </w:r>
            <w:r w:rsidR="00340505">
              <w:rPr>
                <w:noProof/>
                <w:webHidden/>
              </w:rPr>
              <w:fldChar w:fldCharType="begin"/>
            </w:r>
            <w:r w:rsidR="00340505">
              <w:rPr>
                <w:noProof/>
                <w:webHidden/>
              </w:rPr>
              <w:instrText xml:space="preserve"> PAGEREF _Toc223356151 \h </w:instrText>
            </w:r>
            <w:r w:rsidR="00340505">
              <w:rPr>
                <w:noProof/>
                <w:webHidden/>
              </w:rPr>
            </w:r>
            <w:r w:rsidR="00340505">
              <w:rPr>
                <w:noProof/>
                <w:webHidden/>
              </w:rPr>
              <w:fldChar w:fldCharType="separate"/>
            </w:r>
            <w:r w:rsidR="00340505">
              <w:rPr>
                <w:noProof/>
                <w:webHidden/>
              </w:rPr>
              <w:t>6</w:t>
            </w:r>
            <w:r w:rsidR="00340505">
              <w:rPr>
                <w:noProof/>
                <w:webHidden/>
              </w:rPr>
              <w:fldChar w:fldCharType="end"/>
            </w:r>
          </w:hyperlink>
        </w:p>
        <w:p w14:paraId="349400AC" w14:textId="5579DF95" w:rsidR="00340505" w:rsidRDefault="004652C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152" w:history="1">
            <w:r w:rsidR="00340505" w:rsidRPr="007C0107">
              <w:rPr>
                <w:rStyle w:val="Hyperlink"/>
                <w:noProof/>
                <w:lang w:val="en-CA"/>
              </w:rPr>
              <w:t>Meteorological Equipment</w:t>
            </w:r>
            <w:r w:rsidR="00340505">
              <w:rPr>
                <w:noProof/>
                <w:webHidden/>
              </w:rPr>
              <w:tab/>
            </w:r>
            <w:r w:rsidR="00340505">
              <w:rPr>
                <w:noProof/>
                <w:webHidden/>
              </w:rPr>
              <w:fldChar w:fldCharType="begin"/>
            </w:r>
            <w:r w:rsidR="00340505">
              <w:rPr>
                <w:noProof/>
                <w:webHidden/>
              </w:rPr>
              <w:instrText xml:space="preserve"> PAGEREF _Toc223356152 \h </w:instrText>
            </w:r>
            <w:r w:rsidR="00340505">
              <w:rPr>
                <w:noProof/>
                <w:webHidden/>
              </w:rPr>
            </w:r>
            <w:r w:rsidR="00340505">
              <w:rPr>
                <w:noProof/>
                <w:webHidden/>
              </w:rPr>
              <w:fldChar w:fldCharType="separate"/>
            </w:r>
            <w:r w:rsidR="00340505">
              <w:rPr>
                <w:noProof/>
                <w:webHidden/>
              </w:rPr>
              <w:t>6</w:t>
            </w:r>
            <w:r w:rsidR="00340505">
              <w:rPr>
                <w:noProof/>
                <w:webHidden/>
              </w:rPr>
              <w:fldChar w:fldCharType="end"/>
            </w:r>
          </w:hyperlink>
        </w:p>
        <w:p w14:paraId="2CEA9D54" w14:textId="656D19A3" w:rsidR="00340505" w:rsidRDefault="004652CE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153" w:history="1">
            <w:r w:rsidR="00340505" w:rsidRPr="007C0107">
              <w:rPr>
                <w:rStyle w:val="Hyperlink"/>
                <w:noProof/>
                <w:lang w:val="en-CA"/>
              </w:rPr>
              <w:t>Support Equipment</w:t>
            </w:r>
            <w:r w:rsidR="00340505">
              <w:rPr>
                <w:noProof/>
                <w:webHidden/>
              </w:rPr>
              <w:tab/>
            </w:r>
            <w:r w:rsidR="00340505">
              <w:rPr>
                <w:noProof/>
                <w:webHidden/>
              </w:rPr>
              <w:fldChar w:fldCharType="begin"/>
            </w:r>
            <w:r w:rsidR="00340505">
              <w:rPr>
                <w:noProof/>
                <w:webHidden/>
              </w:rPr>
              <w:instrText xml:space="preserve"> PAGEREF _Toc223356153 \h </w:instrText>
            </w:r>
            <w:r w:rsidR="00340505">
              <w:rPr>
                <w:noProof/>
                <w:webHidden/>
              </w:rPr>
            </w:r>
            <w:r w:rsidR="00340505">
              <w:rPr>
                <w:noProof/>
                <w:webHidden/>
              </w:rPr>
              <w:fldChar w:fldCharType="separate"/>
            </w:r>
            <w:r w:rsidR="00340505">
              <w:rPr>
                <w:noProof/>
                <w:webHidden/>
              </w:rPr>
              <w:t>6</w:t>
            </w:r>
            <w:r w:rsidR="00340505">
              <w:rPr>
                <w:noProof/>
                <w:webHidden/>
              </w:rPr>
              <w:fldChar w:fldCharType="end"/>
            </w:r>
          </w:hyperlink>
        </w:p>
        <w:p w14:paraId="3FA266FF" w14:textId="7676C79A" w:rsidR="00340505" w:rsidRDefault="004652C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154" w:history="1">
            <w:r w:rsidR="00340505" w:rsidRPr="007C0107">
              <w:rPr>
                <w:rStyle w:val="Hyperlink"/>
                <w:noProof/>
                <w:lang w:val="en-CA"/>
              </w:rPr>
              <w:t>Site photos</w:t>
            </w:r>
            <w:r w:rsidR="00340505">
              <w:rPr>
                <w:noProof/>
                <w:webHidden/>
              </w:rPr>
              <w:tab/>
            </w:r>
            <w:r w:rsidR="00340505">
              <w:rPr>
                <w:noProof/>
                <w:webHidden/>
              </w:rPr>
              <w:fldChar w:fldCharType="begin"/>
            </w:r>
            <w:r w:rsidR="00340505">
              <w:rPr>
                <w:noProof/>
                <w:webHidden/>
              </w:rPr>
              <w:instrText xml:space="preserve"> PAGEREF _Toc223356154 \h </w:instrText>
            </w:r>
            <w:r w:rsidR="00340505">
              <w:rPr>
                <w:noProof/>
                <w:webHidden/>
              </w:rPr>
            </w:r>
            <w:r w:rsidR="00340505">
              <w:rPr>
                <w:noProof/>
                <w:webHidden/>
              </w:rPr>
              <w:fldChar w:fldCharType="separate"/>
            </w:r>
            <w:r w:rsidR="00340505">
              <w:rPr>
                <w:noProof/>
                <w:webHidden/>
              </w:rPr>
              <w:t>10</w:t>
            </w:r>
            <w:r w:rsidR="00340505">
              <w:rPr>
                <w:noProof/>
                <w:webHidden/>
              </w:rPr>
              <w:fldChar w:fldCharType="end"/>
            </w:r>
          </w:hyperlink>
        </w:p>
        <w:p w14:paraId="5456296A" w14:textId="59A7E4FF" w:rsidR="00340505" w:rsidRDefault="004652C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223356155" w:history="1">
            <w:r w:rsidR="00340505" w:rsidRPr="007C0107">
              <w:rPr>
                <w:rStyle w:val="Hyperlink"/>
                <w:noProof/>
                <w:lang w:val="en-CA"/>
              </w:rPr>
              <w:t>Station Photos</w:t>
            </w:r>
            <w:r w:rsidR="00340505">
              <w:rPr>
                <w:noProof/>
                <w:webHidden/>
              </w:rPr>
              <w:tab/>
            </w:r>
            <w:r w:rsidR="00340505">
              <w:rPr>
                <w:noProof/>
                <w:webHidden/>
              </w:rPr>
              <w:fldChar w:fldCharType="begin"/>
            </w:r>
            <w:r w:rsidR="00340505">
              <w:rPr>
                <w:noProof/>
                <w:webHidden/>
              </w:rPr>
              <w:instrText xml:space="preserve"> PAGEREF _Toc223356155 \h </w:instrText>
            </w:r>
            <w:r w:rsidR="00340505">
              <w:rPr>
                <w:noProof/>
                <w:webHidden/>
              </w:rPr>
            </w:r>
            <w:r w:rsidR="00340505">
              <w:rPr>
                <w:noProof/>
                <w:webHidden/>
              </w:rPr>
              <w:fldChar w:fldCharType="separate"/>
            </w:r>
            <w:r w:rsidR="00340505">
              <w:rPr>
                <w:noProof/>
                <w:webHidden/>
              </w:rPr>
              <w:t>15</w:t>
            </w:r>
            <w:r w:rsidR="00340505">
              <w:rPr>
                <w:noProof/>
                <w:webHidden/>
              </w:rPr>
              <w:fldChar w:fldCharType="end"/>
            </w:r>
          </w:hyperlink>
        </w:p>
        <w:p w14:paraId="4EBE9AEB" w14:textId="087FAD1D" w:rsidR="00E97955" w:rsidRPr="004A0F4C" w:rsidRDefault="00E97955" w:rsidP="00E9795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14A13D9" w14:textId="77777777" w:rsidR="00E97955" w:rsidRDefault="00E97955" w:rsidP="00E97955">
      <w:pPr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</w:pPr>
      <w:r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  <w:br w:type="page"/>
      </w:r>
    </w:p>
    <w:p w14:paraId="11E82395" w14:textId="77777777" w:rsidR="00E97955" w:rsidRPr="004860D8" w:rsidRDefault="00E97955" w:rsidP="00E97955">
      <w:pPr>
        <w:jc w:val="center"/>
        <w:rPr>
          <w:rFonts w:asciiTheme="majorHAnsi" w:hAnsiTheme="majorHAnsi"/>
          <w:b/>
          <w:bCs/>
          <w:color w:val="323E4F" w:themeColor="text2" w:themeShade="BF"/>
          <w:sz w:val="28"/>
          <w:szCs w:val="28"/>
          <w:lang w:val="en-CA"/>
        </w:rPr>
      </w:pPr>
      <w:r w:rsidRPr="004860D8">
        <w:rPr>
          <w:rFonts w:asciiTheme="majorHAnsi" w:hAnsiTheme="majorHAnsi"/>
          <w:b/>
          <w:color w:val="323E4F" w:themeColor="text2" w:themeShade="BF"/>
          <w:sz w:val="28"/>
          <w:szCs w:val="28"/>
          <w:lang w:val="en-CA"/>
        </w:rPr>
        <w:lastRenderedPageBreak/>
        <w:t>Tables and Figures</w:t>
      </w:r>
    </w:p>
    <w:p w14:paraId="75EF5DD4" w14:textId="3111E26E" w:rsidR="00340505" w:rsidRDefault="00BA4729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r>
        <w:rPr>
          <w:b/>
          <w:bCs/>
          <w:sz w:val="20"/>
          <w:lang w:val="en-CA"/>
        </w:rPr>
        <w:t>s</w:t>
      </w:r>
      <w:r w:rsidR="00E97955" w:rsidRPr="003970B9">
        <w:rPr>
          <w:b/>
          <w:bCs/>
          <w:sz w:val="20"/>
          <w:lang w:val="en-CA"/>
        </w:rPr>
        <w:fldChar w:fldCharType="begin"/>
      </w:r>
      <w:r w:rsidR="00E97955" w:rsidRPr="003970B9">
        <w:rPr>
          <w:b/>
          <w:bCs/>
          <w:sz w:val="20"/>
          <w:lang w:val="en-CA"/>
        </w:rPr>
        <w:instrText xml:space="preserve"> TOC \h \z \t "Subtitle" \c </w:instrText>
      </w:r>
      <w:r w:rsidR="00E97955" w:rsidRPr="003970B9">
        <w:rPr>
          <w:b/>
          <w:bCs/>
          <w:sz w:val="20"/>
          <w:lang w:val="en-CA"/>
        </w:rPr>
        <w:fldChar w:fldCharType="separate"/>
      </w:r>
      <w:hyperlink w:anchor="_Toc223356156" w:history="1">
        <w:r w:rsidR="00340505" w:rsidRPr="00C63D1D">
          <w:rPr>
            <w:rStyle w:val="Hyperlink"/>
            <w:noProof/>
          </w:rPr>
          <w:t>Figure 1 – Area Topographic map showing AMS 507</w:t>
        </w:r>
        <w:r w:rsidR="00340505">
          <w:rPr>
            <w:noProof/>
            <w:webHidden/>
          </w:rPr>
          <w:tab/>
        </w:r>
        <w:r w:rsidR="00340505">
          <w:rPr>
            <w:noProof/>
            <w:webHidden/>
          </w:rPr>
          <w:fldChar w:fldCharType="begin"/>
        </w:r>
        <w:r w:rsidR="00340505">
          <w:rPr>
            <w:noProof/>
            <w:webHidden/>
          </w:rPr>
          <w:instrText xml:space="preserve"> PAGEREF _Toc223356156 \h </w:instrText>
        </w:r>
        <w:r w:rsidR="00340505">
          <w:rPr>
            <w:noProof/>
            <w:webHidden/>
          </w:rPr>
        </w:r>
        <w:r w:rsidR="00340505">
          <w:rPr>
            <w:noProof/>
            <w:webHidden/>
          </w:rPr>
          <w:fldChar w:fldCharType="separate"/>
        </w:r>
        <w:r w:rsidR="00340505">
          <w:rPr>
            <w:noProof/>
            <w:webHidden/>
          </w:rPr>
          <w:t>7</w:t>
        </w:r>
        <w:r w:rsidR="00340505">
          <w:rPr>
            <w:noProof/>
            <w:webHidden/>
          </w:rPr>
          <w:fldChar w:fldCharType="end"/>
        </w:r>
      </w:hyperlink>
    </w:p>
    <w:p w14:paraId="7AEF75CA" w14:textId="00CB8CAC" w:rsidR="00340505" w:rsidRDefault="004652CE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3356157" w:history="1">
        <w:r w:rsidR="00340505" w:rsidRPr="00C63D1D">
          <w:rPr>
            <w:rStyle w:val="Hyperlink"/>
            <w:noProof/>
            <w:lang w:val="en-CA"/>
          </w:rPr>
          <w:t>Figure 4 – Environment looking North</w:t>
        </w:r>
        <w:r w:rsidR="00340505">
          <w:rPr>
            <w:noProof/>
            <w:webHidden/>
          </w:rPr>
          <w:tab/>
        </w:r>
        <w:r w:rsidR="00340505">
          <w:rPr>
            <w:noProof/>
            <w:webHidden/>
          </w:rPr>
          <w:fldChar w:fldCharType="begin"/>
        </w:r>
        <w:r w:rsidR="00340505">
          <w:rPr>
            <w:noProof/>
            <w:webHidden/>
          </w:rPr>
          <w:instrText xml:space="preserve"> PAGEREF _Toc223356157 \h </w:instrText>
        </w:r>
        <w:r w:rsidR="00340505">
          <w:rPr>
            <w:noProof/>
            <w:webHidden/>
          </w:rPr>
        </w:r>
        <w:r w:rsidR="00340505">
          <w:rPr>
            <w:noProof/>
            <w:webHidden/>
          </w:rPr>
          <w:fldChar w:fldCharType="separate"/>
        </w:r>
        <w:r w:rsidR="00340505">
          <w:rPr>
            <w:noProof/>
            <w:webHidden/>
          </w:rPr>
          <w:t>10</w:t>
        </w:r>
        <w:r w:rsidR="00340505">
          <w:rPr>
            <w:noProof/>
            <w:webHidden/>
          </w:rPr>
          <w:fldChar w:fldCharType="end"/>
        </w:r>
      </w:hyperlink>
    </w:p>
    <w:p w14:paraId="4F86B640" w14:textId="5342F945" w:rsidR="00340505" w:rsidRDefault="004652CE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3356158" w:history="1">
        <w:r w:rsidR="00340505" w:rsidRPr="00C63D1D">
          <w:rPr>
            <w:rStyle w:val="Hyperlink"/>
            <w:noProof/>
            <w:lang w:val="en-CA"/>
          </w:rPr>
          <w:t>Figure 5 – Environment looking East</w:t>
        </w:r>
        <w:r w:rsidR="00340505">
          <w:rPr>
            <w:noProof/>
            <w:webHidden/>
          </w:rPr>
          <w:tab/>
        </w:r>
        <w:r w:rsidR="00340505">
          <w:rPr>
            <w:noProof/>
            <w:webHidden/>
          </w:rPr>
          <w:fldChar w:fldCharType="begin"/>
        </w:r>
        <w:r w:rsidR="00340505">
          <w:rPr>
            <w:noProof/>
            <w:webHidden/>
          </w:rPr>
          <w:instrText xml:space="preserve"> PAGEREF _Toc223356158 \h </w:instrText>
        </w:r>
        <w:r w:rsidR="00340505">
          <w:rPr>
            <w:noProof/>
            <w:webHidden/>
          </w:rPr>
        </w:r>
        <w:r w:rsidR="00340505">
          <w:rPr>
            <w:noProof/>
            <w:webHidden/>
          </w:rPr>
          <w:fldChar w:fldCharType="separate"/>
        </w:r>
        <w:r w:rsidR="00340505">
          <w:rPr>
            <w:noProof/>
            <w:webHidden/>
          </w:rPr>
          <w:t>11</w:t>
        </w:r>
        <w:r w:rsidR="00340505">
          <w:rPr>
            <w:noProof/>
            <w:webHidden/>
          </w:rPr>
          <w:fldChar w:fldCharType="end"/>
        </w:r>
      </w:hyperlink>
    </w:p>
    <w:p w14:paraId="7E0A966E" w14:textId="50BF05AE" w:rsidR="00340505" w:rsidRDefault="004652CE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3356159" w:history="1">
        <w:r w:rsidR="00340505" w:rsidRPr="00C63D1D">
          <w:rPr>
            <w:rStyle w:val="Hyperlink"/>
            <w:noProof/>
            <w:lang w:val="en-CA"/>
          </w:rPr>
          <w:t>Figure 6 – Environment looking South</w:t>
        </w:r>
        <w:r w:rsidR="00340505">
          <w:rPr>
            <w:noProof/>
            <w:webHidden/>
          </w:rPr>
          <w:tab/>
        </w:r>
        <w:r w:rsidR="00340505">
          <w:rPr>
            <w:noProof/>
            <w:webHidden/>
          </w:rPr>
          <w:fldChar w:fldCharType="begin"/>
        </w:r>
        <w:r w:rsidR="00340505">
          <w:rPr>
            <w:noProof/>
            <w:webHidden/>
          </w:rPr>
          <w:instrText xml:space="preserve"> PAGEREF _Toc223356159 \h </w:instrText>
        </w:r>
        <w:r w:rsidR="00340505">
          <w:rPr>
            <w:noProof/>
            <w:webHidden/>
          </w:rPr>
        </w:r>
        <w:r w:rsidR="00340505">
          <w:rPr>
            <w:noProof/>
            <w:webHidden/>
          </w:rPr>
          <w:fldChar w:fldCharType="separate"/>
        </w:r>
        <w:r w:rsidR="00340505">
          <w:rPr>
            <w:noProof/>
            <w:webHidden/>
          </w:rPr>
          <w:t>12</w:t>
        </w:r>
        <w:r w:rsidR="00340505">
          <w:rPr>
            <w:noProof/>
            <w:webHidden/>
          </w:rPr>
          <w:fldChar w:fldCharType="end"/>
        </w:r>
      </w:hyperlink>
    </w:p>
    <w:p w14:paraId="7739EA5A" w14:textId="26B045DF" w:rsidR="00340505" w:rsidRDefault="004652CE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3356160" w:history="1">
        <w:r w:rsidR="00340505" w:rsidRPr="00C63D1D">
          <w:rPr>
            <w:rStyle w:val="Hyperlink"/>
            <w:noProof/>
            <w:lang w:val="en-CA"/>
          </w:rPr>
          <w:t>Figure 7 – Environment looking West</w:t>
        </w:r>
        <w:r w:rsidR="00340505">
          <w:rPr>
            <w:noProof/>
            <w:webHidden/>
          </w:rPr>
          <w:tab/>
        </w:r>
        <w:r w:rsidR="00340505">
          <w:rPr>
            <w:noProof/>
            <w:webHidden/>
          </w:rPr>
          <w:fldChar w:fldCharType="begin"/>
        </w:r>
        <w:r w:rsidR="00340505">
          <w:rPr>
            <w:noProof/>
            <w:webHidden/>
          </w:rPr>
          <w:instrText xml:space="preserve"> PAGEREF _Toc223356160 \h </w:instrText>
        </w:r>
        <w:r w:rsidR="00340505">
          <w:rPr>
            <w:noProof/>
            <w:webHidden/>
          </w:rPr>
        </w:r>
        <w:r w:rsidR="00340505">
          <w:rPr>
            <w:noProof/>
            <w:webHidden/>
          </w:rPr>
          <w:fldChar w:fldCharType="separate"/>
        </w:r>
        <w:r w:rsidR="00340505">
          <w:rPr>
            <w:noProof/>
            <w:webHidden/>
          </w:rPr>
          <w:t>13</w:t>
        </w:r>
        <w:r w:rsidR="00340505">
          <w:rPr>
            <w:noProof/>
            <w:webHidden/>
          </w:rPr>
          <w:fldChar w:fldCharType="end"/>
        </w:r>
      </w:hyperlink>
    </w:p>
    <w:p w14:paraId="03E06A39" w14:textId="2857E957" w:rsidR="00340505" w:rsidRDefault="004652CE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3356161" w:history="1">
        <w:r w:rsidR="00340505" w:rsidRPr="00C63D1D">
          <w:rPr>
            <w:rStyle w:val="Hyperlink"/>
            <w:noProof/>
            <w:lang w:val="en-CA"/>
          </w:rPr>
          <w:t>Figure 8 – Meteorological Tower</w:t>
        </w:r>
        <w:r w:rsidR="00340505">
          <w:rPr>
            <w:noProof/>
            <w:webHidden/>
          </w:rPr>
          <w:tab/>
        </w:r>
        <w:r w:rsidR="00340505">
          <w:rPr>
            <w:noProof/>
            <w:webHidden/>
          </w:rPr>
          <w:fldChar w:fldCharType="begin"/>
        </w:r>
        <w:r w:rsidR="00340505">
          <w:rPr>
            <w:noProof/>
            <w:webHidden/>
          </w:rPr>
          <w:instrText xml:space="preserve"> PAGEREF _Toc223356161 \h </w:instrText>
        </w:r>
        <w:r w:rsidR="00340505">
          <w:rPr>
            <w:noProof/>
            <w:webHidden/>
          </w:rPr>
        </w:r>
        <w:r w:rsidR="00340505">
          <w:rPr>
            <w:noProof/>
            <w:webHidden/>
          </w:rPr>
          <w:fldChar w:fldCharType="separate"/>
        </w:r>
        <w:r w:rsidR="00340505">
          <w:rPr>
            <w:noProof/>
            <w:webHidden/>
          </w:rPr>
          <w:t>14</w:t>
        </w:r>
        <w:r w:rsidR="00340505">
          <w:rPr>
            <w:noProof/>
            <w:webHidden/>
          </w:rPr>
          <w:fldChar w:fldCharType="end"/>
        </w:r>
      </w:hyperlink>
    </w:p>
    <w:p w14:paraId="5357B2FF" w14:textId="6EBA705F" w:rsidR="00340505" w:rsidRDefault="004652CE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3356162" w:history="1">
        <w:r w:rsidR="00340505" w:rsidRPr="00C63D1D">
          <w:rPr>
            <w:rStyle w:val="Hyperlink"/>
            <w:noProof/>
            <w:lang w:val="en-CA"/>
          </w:rPr>
          <w:t>Figure 9 – Photo showing the inlet and sample manifold</w:t>
        </w:r>
        <w:r w:rsidR="00340505">
          <w:rPr>
            <w:noProof/>
            <w:webHidden/>
          </w:rPr>
          <w:tab/>
        </w:r>
        <w:r w:rsidR="00340505">
          <w:rPr>
            <w:noProof/>
            <w:webHidden/>
          </w:rPr>
          <w:fldChar w:fldCharType="begin"/>
        </w:r>
        <w:r w:rsidR="00340505">
          <w:rPr>
            <w:noProof/>
            <w:webHidden/>
          </w:rPr>
          <w:instrText xml:space="preserve"> PAGEREF _Toc223356162 \h </w:instrText>
        </w:r>
        <w:r w:rsidR="00340505">
          <w:rPr>
            <w:noProof/>
            <w:webHidden/>
          </w:rPr>
        </w:r>
        <w:r w:rsidR="00340505">
          <w:rPr>
            <w:noProof/>
            <w:webHidden/>
          </w:rPr>
          <w:fldChar w:fldCharType="separate"/>
        </w:r>
        <w:r w:rsidR="00340505">
          <w:rPr>
            <w:noProof/>
            <w:webHidden/>
          </w:rPr>
          <w:t>15</w:t>
        </w:r>
        <w:r w:rsidR="00340505">
          <w:rPr>
            <w:noProof/>
            <w:webHidden/>
          </w:rPr>
          <w:fldChar w:fldCharType="end"/>
        </w:r>
      </w:hyperlink>
    </w:p>
    <w:p w14:paraId="667AB381" w14:textId="400984A8" w:rsidR="00340505" w:rsidRDefault="004652CE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3356163" w:history="1">
        <w:r w:rsidR="00340505" w:rsidRPr="00C63D1D">
          <w:rPr>
            <w:rStyle w:val="Hyperlink"/>
            <w:noProof/>
            <w:lang w:val="en-CA"/>
          </w:rPr>
          <w:t>Figure 10 – Curb shot of the monitoring station</w:t>
        </w:r>
        <w:r w:rsidR="00340505">
          <w:rPr>
            <w:noProof/>
            <w:webHidden/>
          </w:rPr>
          <w:tab/>
        </w:r>
        <w:r w:rsidR="00340505">
          <w:rPr>
            <w:noProof/>
            <w:webHidden/>
          </w:rPr>
          <w:fldChar w:fldCharType="begin"/>
        </w:r>
        <w:r w:rsidR="00340505">
          <w:rPr>
            <w:noProof/>
            <w:webHidden/>
          </w:rPr>
          <w:instrText xml:space="preserve"> PAGEREF _Toc223356163 \h </w:instrText>
        </w:r>
        <w:r w:rsidR="00340505">
          <w:rPr>
            <w:noProof/>
            <w:webHidden/>
          </w:rPr>
        </w:r>
        <w:r w:rsidR="00340505">
          <w:rPr>
            <w:noProof/>
            <w:webHidden/>
          </w:rPr>
          <w:fldChar w:fldCharType="separate"/>
        </w:r>
        <w:r w:rsidR="00340505">
          <w:rPr>
            <w:noProof/>
            <w:webHidden/>
          </w:rPr>
          <w:t>16</w:t>
        </w:r>
        <w:r w:rsidR="00340505">
          <w:rPr>
            <w:noProof/>
            <w:webHidden/>
          </w:rPr>
          <w:fldChar w:fldCharType="end"/>
        </w:r>
      </w:hyperlink>
    </w:p>
    <w:p w14:paraId="0C455806" w14:textId="5CE2FFA5" w:rsidR="00340505" w:rsidRDefault="004652CE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3356164" w:history="1">
        <w:r w:rsidR="00340505" w:rsidRPr="00C63D1D">
          <w:rPr>
            <w:rStyle w:val="Hyperlink"/>
            <w:noProof/>
            <w:lang w:val="en-CA"/>
          </w:rPr>
          <w:t>Figure 11 –Photo of the front and the back of instrument rack</w:t>
        </w:r>
        <w:r w:rsidR="00340505">
          <w:rPr>
            <w:noProof/>
            <w:webHidden/>
          </w:rPr>
          <w:tab/>
        </w:r>
        <w:r w:rsidR="00340505">
          <w:rPr>
            <w:noProof/>
            <w:webHidden/>
          </w:rPr>
          <w:fldChar w:fldCharType="begin"/>
        </w:r>
        <w:r w:rsidR="00340505">
          <w:rPr>
            <w:noProof/>
            <w:webHidden/>
          </w:rPr>
          <w:instrText xml:space="preserve"> PAGEREF _Toc223356164 \h </w:instrText>
        </w:r>
        <w:r w:rsidR="00340505">
          <w:rPr>
            <w:noProof/>
            <w:webHidden/>
          </w:rPr>
        </w:r>
        <w:r w:rsidR="00340505">
          <w:rPr>
            <w:noProof/>
            <w:webHidden/>
          </w:rPr>
          <w:fldChar w:fldCharType="separate"/>
        </w:r>
        <w:r w:rsidR="00340505">
          <w:rPr>
            <w:noProof/>
            <w:webHidden/>
          </w:rPr>
          <w:t>17</w:t>
        </w:r>
        <w:r w:rsidR="00340505">
          <w:rPr>
            <w:noProof/>
            <w:webHidden/>
          </w:rPr>
          <w:fldChar w:fldCharType="end"/>
        </w:r>
      </w:hyperlink>
    </w:p>
    <w:p w14:paraId="5B4E90D4" w14:textId="2CAA7950" w:rsidR="00340505" w:rsidRDefault="004652CE">
      <w:pPr>
        <w:pStyle w:val="TableofFigures"/>
        <w:tabs>
          <w:tab w:val="right" w:leader="dot" w:pos="9350"/>
        </w:tabs>
        <w:rPr>
          <w:rFonts w:eastAsiaTheme="minorEastAsia"/>
          <w:noProof/>
          <w:lang w:val="en-CA" w:eastAsia="en-CA"/>
        </w:rPr>
      </w:pPr>
      <w:hyperlink w:anchor="_Toc223356165" w:history="1">
        <w:r w:rsidR="00340505" w:rsidRPr="00C63D1D">
          <w:rPr>
            <w:rStyle w:val="Hyperlink"/>
            <w:noProof/>
            <w:lang w:val="en-CA"/>
          </w:rPr>
          <w:t>Figure 12 – Windrose (2021-2025)</w:t>
        </w:r>
        <w:r w:rsidR="00340505">
          <w:rPr>
            <w:noProof/>
            <w:webHidden/>
          </w:rPr>
          <w:tab/>
        </w:r>
        <w:r w:rsidR="00340505">
          <w:rPr>
            <w:noProof/>
            <w:webHidden/>
          </w:rPr>
          <w:fldChar w:fldCharType="begin"/>
        </w:r>
        <w:r w:rsidR="00340505">
          <w:rPr>
            <w:noProof/>
            <w:webHidden/>
          </w:rPr>
          <w:instrText xml:space="preserve"> PAGEREF _Toc223356165 \h </w:instrText>
        </w:r>
        <w:r w:rsidR="00340505">
          <w:rPr>
            <w:noProof/>
            <w:webHidden/>
          </w:rPr>
        </w:r>
        <w:r w:rsidR="00340505">
          <w:rPr>
            <w:noProof/>
            <w:webHidden/>
          </w:rPr>
          <w:fldChar w:fldCharType="separate"/>
        </w:r>
        <w:r w:rsidR="00340505">
          <w:rPr>
            <w:noProof/>
            <w:webHidden/>
          </w:rPr>
          <w:t>18</w:t>
        </w:r>
        <w:r w:rsidR="00340505">
          <w:rPr>
            <w:noProof/>
            <w:webHidden/>
          </w:rPr>
          <w:fldChar w:fldCharType="end"/>
        </w:r>
      </w:hyperlink>
    </w:p>
    <w:p w14:paraId="1CFB7CF9" w14:textId="70170D20" w:rsidR="00E97955" w:rsidRDefault="00E97955" w:rsidP="00E97955">
      <w:pPr>
        <w:rPr>
          <w:b/>
          <w:bCs/>
          <w:sz w:val="20"/>
          <w:lang w:val="en-CA"/>
        </w:rPr>
      </w:pPr>
      <w:r w:rsidRPr="003970B9">
        <w:rPr>
          <w:b/>
          <w:bCs/>
          <w:sz w:val="20"/>
          <w:lang w:val="en-CA"/>
        </w:rPr>
        <w:fldChar w:fldCharType="end"/>
      </w:r>
    </w:p>
    <w:p w14:paraId="76F613AD" w14:textId="77777777" w:rsidR="00E97955" w:rsidRDefault="00E97955" w:rsidP="00E97955">
      <w:pPr>
        <w:rPr>
          <w:b/>
          <w:bCs/>
          <w:sz w:val="20"/>
          <w:lang w:val="en-CA"/>
        </w:rPr>
      </w:pPr>
      <w:r>
        <w:rPr>
          <w:b/>
          <w:bCs/>
          <w:sz w:val="20"/>
          <w:lang w:val="en-CA"/>
        </w:rPr>
        <w:br w:type="page"/>
      </w:r>
    </w:p>
    <w:p w14:paraId="06A53DD0" w14:textId="77777777" w:rsidR="00E97955" w:rsidRDefault="00E97955" w:rsidP="00E97955">
      <w:pPr>
        <w:pStyle w:val="Heading1"/>
        <w:rPr>
          <w:lang w:val="en-CA"/>
        </w:rPr>
      </w:pPr>
      <w:bookmarkStart w:id="0" w:name="_Toc194737895"/>
      <w:bookmarkStart w:id="1" w:name="_Toc223356141"/>
      <w:r w:rsidRPr="0084768C">
        <w:rPr>
          <w:lang w:val="en-CA"/>
        </w:rPr>
        <w:lastRenderedPageBreak/>
        <w:t>General Site Information</w:t>
      </w:r>
      <w:bookmarkEnd w:id="0"/>
      <w:bookmarkEnd w:id="1"/>
    </w:p>
    <w:p w14:paraId="39AA895F" w14:textId="78F4E061" w:rsidR="006E3B16" w:rsidRPr="006E3B16" w:rsidRDefault="006E3B16" w:rsidP="006E3B16">
      <w:pPr>
        <w:rPr>
          <w:sz w:val="20"/>
          <w:szCs w:val="20"/>
          <w:lang w:val="en-CA"/>
        </w:rPr>
      </w:pPr>
      <w:r w:rsidRPr="006E3B16">
        <w:rPr>
          <w:sz w:val="20"/>
          <w:szCs w:val="20"/>
          <w:lang w:val="en-CA"/>
        </w:rPr>
        <w:t xml:space="preserve">Revision Date: </w:t>
      </w:r>
      <w:r w:rsidR="00524098">
        <w:rPr>
          <w:sz w:val="20"/>
          <w:szCs w:val="20"/>
          <w:lang w:val="en-CA"/>
        </w:rPr>
        <w:t>February</w:t>
      </w:r>
      <w:r w:rsidRPr="006E3B16">
        <w:rPr>
          <w:sz w:val="20"/>
          <w:szCs w:val="20"/>
          <w:lang w:val="en-CA"/>
        </w:rPr>
        <w:t xml:space="preserve"> </w:t>
      </w:r>
      <w:r w:rsidR="00524098">
        <w:rPr>
          <w:sz w:val="20"/>
          <w:szCs w:val="20"/>
          <w:lang w:val="en-CA"/>
        </w:rPr>
        <w:t>18</w:t>
      </w:r>
      <w:r w:rsidRPr="006E3B16">
        <w:rPr>
          <w:sz w:val="20"/>
          <w:szCs w:val="20"/>
          <w:lang w:val="en-CA"/>
        </w:rPr>
        <w:t>, 202</w:t>
      </w:r>
      <w:r w:rsidR="00524098">
        <w:rPr>
          <w:sz w:val="20"/>
          <w:szCs w:val="20"/>
          <w:lang w:val="en-CA"/>
        </w:rPr>
        <w:t>6</w:t>
      </w:r>
    </w:p>
    <w:p w14:paraId="0C411860" w14:textId="77777777" w:rsidR="00E97955" w:rsidRDefault="00E97955" w:rsidP="00E97955">
      <w:pPr>
        <w:pStyle w:val="Heading2"/>
        <w:rPr>
          <w:lang w:val="en-CA"/>
        </w:rPr>
      </w:pPr>
      <w:bookmarkStart w:id="2" w:name="_Toc223356142"/>
      <w:r>
        <w:rPr>
          <w:lang w:val="en-CA"/>
        </w:rPr>
        <w:t>Station</w:t>
      </w:r>
      <w:bookmarkEnd w:id="2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4"/>
        <w:gridCol w:w="6623"/>
      </w:tblGrid>
      <w:tr w:rsidR="00E97955" w:rsidRPr="00075B71" w14:paraId="48F48000" w14:textId="77777777" w:rsidTr="007E157F">
        <w:tc>
          <w:tcPr>
            <w:tcW w:w="2718" w:type="dxa"/>
          </w:tcPr>
          <w:p w14:paraId="3850DD1D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bookmarkStart w:id="3" w:name="_Hlk531334237"/>
            <w:r w:rsidRPr="00713E8C">
              <w:rPr>
                <w:rFonts w:eastAsia="Times New Roman" w:cs="Arial"/>
              </w:rPr>
              <w:t>Station ID</w:t>
            </w:r>
          </w:p>
        </w:tc>
        <w:tc>
          <w:tcPr>
            <w:tcW w:w="7146" w:type="dxa"/>
          </w:tcPr>
          <w:p w14:paraId="113F6AE5" w14:textId="587BB178" w:rsidR="00E97955" w:rsidRPr="00713E8C" w:rsidRDefault="00E97955" w:rsidP="007E157F">
            <w:pPr>
              <w:rPr>
                <w:rFonts w:eastAsia="Times New Roman" w:cs="Arial"/>
              </w:rPr>
            </w:pPr>
            <w:r w:rsidRPr="00E548BA">
              <w:rPr>
                <w:rFonts w:eastAsia="Times New Roman" w:cs="Arial"/>
              </w:rPr>
              <w:t xml:space="preserve">AMS </w:t>
            </w:r>
            <w:r w:rsidR="00E548BA" w:rsidRPr="00E548BA">
              <w:rPr>
                <w:rFonts w:eastAsia="Times New Roman" w:cs="Arial"/>
              </w:rPr>
              <w:t>507</w:t>
            </w:r>
          </w:p>
        </w:tc>
      </w:tr>
      <w:tr w:rsidR="00E97955" w:rsidRPr="00075B71" w14:paraId="299292E5" w14:textId="77777777" w:rsidTr="007E157F">
        <w:tc>
          <w:tcPr>
            <w:tcW w:w="2718" w:type="dxa"/>
          </w:tcPr>
          <w:p w14:paraId="66DF4B4D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Station name</w:t>
            </w:r>
          </w:p>
        </w:tc>
        <w:tc>
          <w:tcPr>
            <w:tcW w:w="7146" w:type="dxa"/>
          </w:tcPr>
          <w:p w14:paraId="1F58B7DE" w14:textId="1016E678" w:rsidR="00E97955" w:rsidRPr="00713E8C" w:rsidRDefault="00E548BA" w:rsidP="007E157F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Kirby South</w:t>
            </w:r>
          </w:p>
        </w:tc>
      </w:tr>
      <w:tr w:rsidR="00E97955" w:rsidRPr="00075B71" w14:paraId="69BF5145" w14:textId="77777777" w:rsidTr="007E157F">
        <w:tc>
          <w:tcPr>
            <w:tcW w:w="2718" w:type="dxa"/>
          </w:tcPr>
          <w:p w14:paraId="771A2D76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Date station established</w:t>
            </w:r>
          </w:p>
        </w:tc>
        <w:tc>
          <w:tcPr>
            <w:tcW w:w="7146" w:type="dxa"/>
          </w:tcPr>
          <w:p w14:paraId="424EF2A4" w14:textId="49F5DBB6" w:rsidR="00E97955" w:rsidRPr="00713E8C" w:rsidRDefault="00E548BA" w:rsidP="007E157F">
            <w:pPr>
              <w:rPr>
                <w:rFonts w:eastAsia="Times New Roman" w:cs="Arial"/>
                <w:highlight w:val="yellow"/>
              </w:rPr>
            </w:pPr>
            <w:r w:rsidRPr="00E548BA">
              <w:rPr>
                <w:rFonts w:eastAsia="Times New Roman" w:cs="Arial"/>
              </w:rPr>
              <w:t>July 1, 2021</w:t>
            </w:r>
          </w:p>
        </w:tc>
      </w:tr>
    </w:tbl>
    <w:p w14:paraId="6B9DC025" w14:textId="77777777" w:rsidR="00E97955" w:rsidRDefault="00E97955" w:rsidP="00E97955">
      <w:pPr>
        <w:pStyle w:val="Heading2"/>
        <w:rPr>
          <w:lang w:val="en-CA"/>
        </w:rPr>
      </w:pPr>
      <w:bookmarkStart w:id="4" w:name="_Toc223356143"/>
      <w:bookmarkEnd w:id="3"/>
      <w:r>
        <w:rPr>
          <w:lang w:val="en-CA"/>
        </w:rPr>
        <w:t>Location</w:t>
      </w:r>
      <w:bookmarkEnd w:id="4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1"/>
        <w:gridCol w:w="6636"/>
      </w:tblGrid>
      <w:tr w:rsidR="00E97955" w:rsidRPr="00075B71" w14:paraId="7D149DAA" w14:textId="77777777" w:rsidTr="007E157F">
        <w:tc>
          <w:tcPr>
            <w:tcW w:w="2718" w:type="dxa"/>
          </w:tcPr>
          <w:p w14:paraId="1DE143DB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Station street address</w:t>
            </w:r>
          </w:p>
        </w:tc>
        <w:tc>
          <w:tcPr>
            <w:tcW w:w="7146" w:type="dxa"/>
          </w:tcPr>
          <w:p w14:paraId="65F4D823" w14:textId="74CC9E03" w:rsidR="00E97955" w:rsidRPr="00713E8C" w:rsidRDefault="00E548BA" w:rsidP="007E157F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G-Pad</w:t>
            </w:r>
          </w:p>
        </w:tc>
      </w:tr>
      <w:tr w:rsidR="00E97955" w:rsidRPr="00075B71" w14:paraId="66BAB1BA" w14:textId="77777777" w:rsidTr="007E157F">
        <w:tc>
          <w:tcPr>
            <w:tcW w:w="2718" w:type="dxa"/>
          </w:tcPr>
          <w:p w14:paraId="1AF172A1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Legal land description</w:t>
            </w:r>
          </w:p>
        </w:tc>
        <w:tc>
          <w:tcPr>
            <w:tcW w:w="7146" w:type="dxa"/>
          </w:tcPr>
          <w:p w14:paraId="3BC7454F" w14:textId="5C9EA909" w:rsidR="00E97955" w:rsidRPr="00713E8C" w:rsidRDefault="00E548BA" w:rsidP="007E157F">
            <w:pPr>
              <w:rPr>
                <w:rFonts w:eastAsia="Times New Roman" w:cs="Arial"/>
              </w:rPr>
            </w:pPr>
            <w:r w:rsidRPr="00FF4B4E">
              <w:rPr>
                <w:rFonts w:eastAsia="Times New Roman" w:cs="Arial"/>
              </w:rPr>
              <w:t>15-21-73-7-W4</w:t>
            </w:r>
          </w:p>
        </w:tc>
      </w:tr>
      <w:tr w:rsidR="00E97955" w:rsidRPr="00075B71" w14:paraId="03DEB884" w14:textId="77777777" w:rsidTr="007E157F">
        <w:tc>
          <w:tcPr>
            <w:tcW w:w="2718" w:type="dxa"/>
          </w:tcPr>
          <w:p w14:paraId="23411818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Airshed Zone</w:t>
            </w:r>
          </w:p>
        </w:tc>
        <w:tc>
          <w:tcPr>
            <w:tcW w:w="7146" w:type="dxa"/>
          </w:tcPr>
          <w:p w14:paraId="13461D4C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Wood Buffalo Environmental Association</w:t>
            </w:r>
          </w:p>
        </w:tc>
      </w:tr>
      <w:tr w:rsidR="00E97955" w:rsidRPr="00075B71" w14:paraId="03E7AE23" w14:textId="77777777" w:rsidTr="007E157F">
        <w:tc>
          <w:tcPr>
            <w:tcW w:w="2718" w:type="dxa"/>
          </w:tcPr>
          <w:p w14:paraId="12595382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Latitude</w:t>
            </w:r>
          </w:p>
        </w:tc>
        <w:tc>
          <w:tcPr>
            <w:tcW w:w="7146" w:type="dxa"/>
          </w:tcPr>
          <w:p w14:paraId="07E55482" w14:textId="52866CEF" w:rsidR="00E97955" w:rsidRPr="00713E8C" w:rsidRDefault="00E548BA" w:rsidP="007E157F">
            <w:pPr>
              <w:rPr>
                <w:rFonts w:eastAsia="Times New Roman" w:cs="Arial"/>
                <w:highlight w:val="yellow"/>
              </w:rPr>
            </w:pPr>
            <w:r w:rsidRPr="00FF4B4E">
              <w:rPr>
                <w:rFonts w:eastAsia="Times New Roman" w:cs="Arial"/>
              </w:rPr>
              <w:t>55.34373</w:t>
            </w:r>
            <w:r>
              <w:rPr>
                <w:rFonts w:eastAsia="Times New Roman" w:cs="Arial"/>
              </w:rPr>
              <w:t>34</w:t>
            </w:r>
          </w:p>
        </w:tc>
      </w:tr>
      <w:tr w:rsidR="00E97955" w:rsidRPr="00075B71" w14:paraId="5E7D3CBF" w14:textId="77777777" w:rsidTr="007E157F">
        <w:tc>
          <w:tcPr>
            <w:tcW w:w="2718" w:type="dxa"/>
          </w:tcPr>
          <w:p w14:paraId="6A101CF3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Longitude</w:t>
            </w:r>
          </w:p>
        </w:tc>
        <w:tc>
          <w:tcPr>
            <w:tcW w:w="7146" w:type="dxa"/>
          </w:tcPr>
          <w:p w14:paraId="073384E0" w14:textId="7770D83D" w:rsidR="00E97955" w:rsidRPr="00713E8C" w:rsidRDefault="00E548BA" w:rsidP="007E157F">
            <w:pPr>
              <w:rPr>
                <w:rFonts w:eastAsia="Times New Roman" w:cs="Arial"/>
                <w:highlight w:val="yellow"/>
              </w:rPr>
            </w:pPr>
            <w:r w:rsidRPr="00FF4B4E">
              <w:rPr>
                <w:rFonts w:eastAsia="Times New Roman" w:cs="Arial"/>
              </w:rPr>
              <w:t>-1</w:t>
            </w:r>
            <w:r>
              <w:rPr>
                <w:rFonts w:eastAsia="Times New Roman" w:cs="Arial"/>
              </w:rPr>
              <w:t>1</w:t>
            </w:r>
            <w:r w:rsidRPr="00FF4B4E">
              <w:rPr>
                <w:rFonts w:eastAsia="Times New Roman" w:cs="Arial"/>
              </w:rPr>
              <w:t>1.01392</w:t>
            </w:r>
            <w:r>
              <w:rPr>
                <w:rFonts w:eastAsia="Times New Roman" w:cs="Arial"/>
              </w:rPr>
              <w:t>29</w:t>
            </w:r>
          </w:p>
        </w:tc>
      </w:tr>
      <w:tr w:rsidR="00E97955" w:rsidRPr="00075B71" w14:paraId="4237F267" w14:textId="77777777" w:rsidTr="007E157F">
        <w:tc>
          <w:tcPr>
            <w:tcW w:w="2718" w:type="dxa"/>
          </w:tcPr>
          <w:p w14:paraId="05904E25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UTM East</w:t>
            </w:r>
          </w:p>
        </w:tc>
        <w:tc>
          <w:tcPr>
            <w:tcW w:w="7146" w:type="dxa"/>
          </w:tcPr>
          <w:p w14:paraId="0C12A45B" w14:textId="34D6B88F" w:rsidR="00E97955" w:rsidRPr="00713E8C" w:rsidRDefault="00E548BA" w:rsidP="007E157F">
            <w:pPr>
              <w:rPr>
                <w:rFonts w:eastAsia="Times New Roman" w:cs="Arial"/>
                <w:highlight w:val="yellow"/>
              </w:rPr>
            </w:pPr>
            <w:r w:rsidRPr="00FF4B4E">
              <w:rPr>
                <w:rFonts w:eastAsia="Times New Roman" w:cs="Arial"/>
              </w:rPr>
              <w:t>499117.19</w:t>
            </w:r>
          </w:p>
        </w:tc>
      </w:tr>
      <w:tr w:rsidR="00E97955" w:rsidRPr="00075B71" w14:paraId="65B7BDB7" w14:textId="77777777" w:rsidTr="007E157F">
        <w:tc>
          <w:tcPr>
            <w:tcW w:w="2718" w:type="dxa"/>
          </w:tcPr>
          <w:p w14:paraId="775B2DDC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UTM North</w:t>
            </w:r>
          </w:p>
        </w:tc>
        <w:tc>
          <w:tcPr>
            <w:tcW w:w="7146" w:type="dxa"/>
          </w:tcPr>
          <w:p w14:paraId="7FFB45F5" w14:textId="4CA3F24D" w:rsidR="00E97955" w:rsidRPr="00713E8C" w:rsidRDefault="00E548BA" w:rsidP="007E157F">
            <w:pPr>
              <w:rPr>
                <w:rFonts w:eastAsia="Times New Roman" w:cs="Arial"/>
                <w:highlight w:val="yellow"/>
              </w:rPr>
            </w:pPr>
            <w:r w:rsidRPr="00FF4B4E">
              <w:rPr>
                <w:rFonts w:eastAsia="Times New Roman" w:cs="Arial"/>
              </w:rPr>
              <w:t>6133043.08</w:t>
            </w:r>
          </w:p>
        </w:tc>
      </w:tr>
      <w:tr w:rsidR="00E97955" w:rsidRPr="00075B71" w14:paraId="07671A24" w14:textId="77777777" w:rsidTr="007E157F">
        <w:tc>
          <w:tcPr>
            <w:tcW w:w="2718" w:type="dxa"/>
          </w:tcPr>
          <w:p w14:paraId="54F5FD1B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Nearest community</w:t>
            </w:r>
          </w:p>
        </w:tc>
        <w:tc>
          <w:tcPr>
            <w:tcW w:w="7146" w:type="dxa"/>
          </w:tcPr>
          <w:p w14:paraId="7BFBD6A9" w14:textId="7B21D272" w:rsidR="00E97955" w:rsidRPr="00713E8C" w:rsidRDefault="00EC370A" w:rsidP="007E157F">
            <w:pPr>
              <w:rPr>
                <w:rFonts w:eastAsia="Times New Roman" w:cs="Arial"/>
                <w:highlight w:val="yellow"/>
              </w:rPr>
            </w:pPr>
            <w:r w:rsidRPr="00EC370A">
              <w:rPr>
                <w:rFonts w:eastAsia="Times New Roman" w:cs="Arial"/>
              </w:rPr>
              <w:t>Conklin</w:t>
            </w:r>
            <w:r>
              <w:rPr>
                <w:rFonts w:eastAsia="Times New Roman" w:cs="Arial"/>
                <w:highlight w:val="yellow"/>
              </w:rPr>
              <w:t xml:space="preserve"> </w:t>
            </w:r>
          </w:p>
        </w:tc>
      </w:tr>
      <w:tr w:rsidR="00E97955" w:rsidRPr="00075B71" w14:paraId="144D3C99" w14:textId="77777777" w:rsidTr="007E157F">
        <w:tc>
          <w:tcPr>
            <w:tcW w:w="2718" w:type="dxa"/>
          </w:tcPr>
          <w:p w14:paraId="19629D97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Community population</w:t>
            </w:r>
          </w:p>
        </w:tc>
        <w:tc>
          <w:tcPr>
            <w:tcW w:w="7146" w:type="dxa"/>
          </w:tcPr>
          <w:p w14:paraId="77445A68" w14:textId="5F3B8C2D" w:rsidR="00E97955" w:rsidRPr="00713E8C" w:rsidRDefault="00EC370A" w:rsidP="007E157F">
            <w:pPr>
              <w:rPr>
                <w:rFonts w:eastAsia="Times New Roman" w:cs="Arial"/>
                <w:highlight w:val="yellow"/>
              </w:rPr>
            </w:pPr>
            <w:r w:rsidRPr="00EC370A">
              <w:rPr>
                <w:rFonts w:eastAsia="Times New Roman" w:cs="Arial"/>
              </w:rPr>
              <w:t>229</w:t>
            </w:r>
          </w:p>
        </w:tc>
      </w:tr>
      <w:tr w:rsidR="00E97955" w:rsidRPr="00075B71" w14:paraId="39974EBE" w14:textId="77777777" w:rsidTr="007E157F">
        <w:tc>
          <w:tcPr>
            <w:tcW w:w="2718" w:type="dxa"/>
          </w:tcPr>
          <w:p w14:paraId="721A73F3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Census Year</w:t>
            </w:r>
          </w:p>
        </w:tc>
        <w:tc>
          <w:tcPr>
            <w:tcW w:w="7146" w:type="dxa"/>
          </w:tcPr>
          <w:p w14:paraId="7BDF1E38" w14:textId="1511A506" w:rsidR="00E97955" w:rsidRPr="00713E8C" w:rsidRDefault="00EC370A" w:rsidP="007E157F">
            <w:pPr>
              <w:rPr>
                <w:rFonts w:eastAsia="Times New Roman" w:cs="Arial"/>
                <w:highlight w:val="yellow"/>
              </w:rPr>
            </w:pPr>
            <w:r w:rsidRPr="00EC370A">
              <w:rPr>
                <w:rFonts w:eastAsia="Times New Roman" w:cs="Arial"/>
              </w:rPr>
              <w:t>20</w:t>
            </w:r>
            <w:r w:rsidR="0082130A">
              <w:rPr>
                <w:rFonts w:eastAsia="Times New Roman" w:cs="Arial"/>
              </w:rPr>
              <w:t>25</w:t>
            </w:r>
          </w:p>
        </w:tc>
      </w:tr>
    </w:tbl>
    <w:p w14:paraId="7CB4A75C" w14:textId="77777777" w:rsidR="00E97955" w:rsidRDefault="00E97955" w:rsidP="00E97955">
      <w:pPr>
        <w:pStyle w:val="Heading2"/>
        <w:rPr>
          <w:lang w:val="en-CA"/>
        </w:rPr>
      </w:pPr>
      <w:bookmarkStart w:id="5" w:name="_Toc223356144"/>
      <w:r>
        <w:rPr>
          <w:lang w:val="en-CA"/>
        </w:rPr>
        <w:t>Owner/Operator/Approval Holder</w:t>
      </w:r>
      <w:bookmarkEnd w:id="5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6"/>
        <w:gridCol w:w="6671"/>
      </w:tblGrid>
      <w:tr w:rsidR="00E97955" w:rsidRPr="00075B71" w14:paraId="31D7AB9B" w14:textId="77777777" w:rsidTr="007E157F">
        <w:tc>
          <w:tcPr>
            <w:tcW w:w="2704" w:type="dxa"/>
          </w:tcPr>
          <w:p w14:paraId="39857A8B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Operating Agency</w:t>
            </w:r>
          </w:p>
        </w:tc>
        <w:tc>
          <w:tcPr>
            <w:tcW w:w="7099" w:type="dxa"/>
          </w:tcPr>
          <w:p w14:paraId="50BB05BB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Wood Buffalo Environmental Association</w:t>
            </w:r>
          </w:p>
        </w:tc>
      </w:tr>
      <w:tr w:rsidR="00E97955" w:rsidRPr="00075B71" w14:paraId="691EC179" w14:textId="77777777" w:rsidTr="007E157F">
        <w:tc>
          <w:tcPr>
            <w:tcW w:w="2704" w:type="dxa"/>
          </w:tcPr>
          <w:p w14:paraId="39DF1687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Address of Operating Agency</w:t>
            </w:r>
          </w:p>
        </w:tc>
        <w:tc>
          <w:tcPr>
            <w:tcW w:w="7099" w:type="dxa"/>
          </w:tcPr>
          <w:p w14:paraId="3E6FFBE1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Unit 3, 805 Memorial Drive, Fort McMurray, Alberta T9K 0K4</w:t>
            </w:r>
          </w:p>
        </w:tc>
      </w:tr>
      <w:tr w:rsidR="00E97955" w:rsidRPr="00075B71" w14:paraId="3BCA60ED" w14:textId="77777777" w:rsidTr="007E157F">
        <w:tc>
          <w:tcPr>
            <w:tcW w:w="2704" w:type="dxa"/>
          </w:tcPr>
          <w:p w14:paraId="5BF13DE2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Name of Approval Holder</w:t>
            </w:r>
          </w:p>
        </w:tc>
        <w:tc>
          <w:tcPr>
            <w:tcW w:w="7099" w:type="dxa"/>
          </w:tcPr>
          <w:p w14:paraId="50DFFBC4" w14:textId="32A5DD8C" w:rsidR="00E97955" w:rsidRPr="00713E8C" w:rsidRDefault="00EC370A" w:rsidP="007E157F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Canadian Natural Resources Ltd. </w:t>
            </w:r>
          </w:p>
        </w:tc>
      </w:tr>
      <w:tr w:rsidR="00E97955" w:rsidRPr="00075B71" w14:paraId="2E29188E" w14:textId="77777777" w:rsidTr="007E157F">
        <w:tc>
          <w:tcPr>
            <w:tcW w:w="2704" w:type="dxa"/>
          </w:tcPr>
          <w:p w14:paraId="5DF52BF4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Approval number</w:t>
            </w:r>
          </w:p>
        </w:tc>
        <w:tc>
          <w:tcPr>
            <w:tcW w:w="7099" w:type="dxa"/>
          </w:tcPr>
          <w:p w14:paraId="21A410E6" w14:textId="71A5957A" w:rsidR="00E97955" w:rsidRPr="00713E8C" w:rsidRDefault="00EC370A" w:rsidP="007E157F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20809-02-00</w:t>
            </w:r>
          </w:p>
        </w:tc>
      </w:tr>
      <w:tr w:rsidR="00E97955" w:rsidRPr="00075B71" w14:paraId="1C23D2B9" w14:textId="77777777" w:rsidTr="007E157F">
        <w:tc>
          <w:tcPr>
            <w:tcW w:w="2704" w:type="dxa"/>
          </w:tcPr>
          <w:p w14:paraId="799FC09F" w14:textId="77777777" w:rsidR="00E97955" w:rsidRPr="00EC370A" w:rsidRDefault="00E97955" w:rsidP="007E157F">
            <w:pPr>
              <w:rPr>
                <w:rFonts w:eastAsia="Times New Roman" w:cs="Arial"/>
              </w:rPr>
            </w:pPr>
            <w:r w:rsidRPr="00EC370A">
              <w:rPr>
                <w:rFonts w:eastAsia="Times New Roman" w:cs="Arial"/>
              </w:rPr>
              <w:t>Contact Name</w:t>
            </w:r>
          </w:p>
        </w:tc>
        <w:tc>
          <w:tcPr>
            <w:tcW w:w="7099" w:type="dxa"/>
          </w:tcPr>
          <w:p w14:paraId="00AD8715" w14:textId="238CF0FB" w:rsidR="00E97955" w:rsidRPr="00EC370A" w:rsidRDefault="00F33C19" w:rsidP="007E157F">
            <w:pPr>
              <w:rPr>
                <w:rFonts w:eastAsia="Times New Roman" w:cs="Arial"/>
              </w:rPr>
            </w:pPr>
            <w:r w:rsidRPr="00F33C19">
              <w:rPr>
                <w:rFonts w:eastAsia="Times New Roman" w:cs="Arial"/>
              </w:rPr>
              <w:t>Shawn Milligan</w:t>
            </w:r>
          </w:p>
        </w:tc>
      </w:tr>
      <w:tr w:rsidR="00E97955" w:rsidRPr="00075B71" w14:paraId="37E7553C" w14:textId="77777777" w:rsidTr="007E157F">
        <w:tc>
          <w:tcPr>
            <w:tcW w:w="2704" w:type="dxa"/>
          </w:tcPr>
          <w:p w14:paraId="2557CF7D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Address </w:t>
            </w:r>
          </w:p>
        </w:tc>
        <w:tc>
          <w:tcPr>
            <w:tcW w:w="7099" w:type="dxa"/>
          </w:tcPr>
          <w:p w14:paraId="34BFA9F1" w14:textId="03DA62DA" w:rsidR="00E97955" w:rsidRPr="00EC370A" w:rsidRDefault="00EC370A" w:rsidP="007E157F">
            <w:pPr>
              <w:rPr>
                <w:rFonts w:eastAsia="Times New Roman" w:cs="Arial"/>
              </w:rPr>
            </w:pPr>
            <w:r w:rsidRPr="00EC370A">
              <w:rPr>
                <w:rFonts w:eastAsia="Times New Roman" w:cs="Arial"/>
              </w:rPr>
              <w:t xml:space="preserve">2100, 855 – 2 </w:t>
            </w:r>
            <w:proofErr w:type="spellStart"/>
            <w:r w:rsidRPr="00EC370A">
              <w:rPr>
                <w:rFonts w:eastAsia="Times New Roman" w:cs="Arial"/>
              </w:rPr>
              <w:t>st</w:t>
            </w:r>
            <w:proofErr w:type="spellEnd"/>
            <w:r w:rsidRPr="00EC370A">
              <w:rPr>
                <w:rFonts w:eastAsia="Times New Roman" w:cs="Arial"/>
              </w:rPr>
              <w:t xml:space="preserve"> SW. Calgary, AB T2P 4J8</w:t>
            </w:r>
          </w:p>
        </w:tc>
      </w:tr>
      <w:tr w:rsidR="00E97955" w:rsidRPr="00075B71" w14:paraId="0955AE21" w14:textId="77777777" w:rsidTr="007E157F">
        <w:tc>
          <w:tcPr>
            <w:tcW w:w="2704" w:type="dxa"/>
          </w:tcPr>
          <w:p w14:paraId="40BDB65A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Phone number</w:t>
            </w:r>
          </w:p>
        </w:tc>
        <w:tc>
          <w:tcPr>
            <w:tcW w:w="7099" w:type="dxa"/>
          </w:tcPr>
          <w:p w14:paraId="49096ADE" w14:textId="5D41F386" w:rsidR="00E97955" w:rsidRPr="00EC370A" w:rsidRDefault="00EC370A" w:rsidP="007E157F">
            <w:pPr>
              <w:rPr>
                <w:rFonts w:eastAsia="Times New Roman" w:cs="Arial"/>
              </w:rPr>
            </w:pPr>
            <w:r w:rsidRPr="00EC370A">
              <w:rPr>
                <w:rFonts w:eastAsia="Times New Roman" w:cs="Arial"/>
              </w:rPr>
              <w:t>403</w:t>
            </w:r>
            <w:r w:rsidR="00F33C19">
              <w:rPr>
                <w:rFonts w:eastAsia="Times New Roman" w:cs="Arial"/>
              </w:rPr>
              <w:t>-896-3109</w:t>
            </w:r>
          </w:p>
        </w:tc>
      </w:tr>
      <w:tr w:rsidR="00E97955" w:rsidRPr="00075B71" w14:paraId="65830AF1" w14:textId="77777777" w:rsidTr="007E157F">
        <w:tc>
          <w:tcPr>
            <w:tcW w:w="2704" w:type="dxa"/>
          </w:tcPr>
          <w:p w14:paraId="3705D58C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Email address</w:t>
            </w:r>
          </w:p>
        </w:tc>
        <w:tc>
          <w:tcPr>
            <w:tcW w:w="7099" w:type="dxa"/>
          </w:tcPr>
          <w:p w14:paraId="75DE201E" w14:textId="15D25222" w:rsidR="00E97955" w:rsidRPr="00713E8C" w:rsidRDefault="00F33C19" w:rsidP="007E157F">
            <w:pPr>
              <w:rPr>
                <w:rFonts w:eastAsia="Times New Roman" w:cs="Arial"/>
                <w:highlight w:val="yellow"/>
              </w:rPr>
            </w:pPr>
            <w:r w:rsidRPr="00F33C19">
              <w:rPr>
                <w:rFonts w:eastAsia="Times New Roman" w:cs="Arial"/>
              </w:rPr>
              <w:t>shawn.milligan@cnrl.com</w:t>
            </w:r>
          </w:p>
        </w:tc>
      </w:tr>
    </w:tbl>
    <w:p w14:paraId="6F47BD0E" w14:textId="77777777" w:rsidR="00E97955" w:rsidRDefault="00E97955" w:rsidP="00E97955">
      <w:pPr>
        <w:pStyle w:val="Heading2"/>
        <w:jc w:val="both"/>
        <w:rPr>
          <w:lang w:val="en-CA"/>
        </w:rPr>
      </w:pPr>
      <w:bookmarkStart w:id="6" w:name="_Toc223356145"/>
      <w:r>
        <w:rPr>
          <w:lang w:val="en-CA"/>
        </w:rPr>
        <w:t>Site Description</w:t>
      </w:r>
      <w:bookmarkEnd w:id="6"/>
    </w:p>
    <w:tbl>
      <w:tblPr>
        <w:tblW w:w="9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3"/>
        <w:gridCol w:w="2926"/>
        <w:gridCol w:w="3986"/>
      </w:tblGrid>
      <w:tr w:rsidR="00E97955" w:rsidRPr="00713E8C" w14:paraId="369D0CC4" w14:textId="77777777" w:rsidTr="007E157F">
        <w:trPr>
          <w:jc w:val="center"/>
        </w:trPr>
        <w:tc>
          <w:tcPr>
            <w:tcW w:w="2333" w:type="dxa"/>
            <w:vMerge w:val="restart"/>
            <w:vAlign w:val="center"/>
          </w:tcPr>
          <w:p w14:paraId="2E2CA571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Land use by sector</w:t>
            </w:r>
          </w:p>
        </w:tc>
        <w:tc>
          <w:tcPr>
            <w:tcW w:w="2926" w:type="dxa"/>
          </w:tcPr>
          <w:p w14:paraId="01D3B480" w14:textId="77777777" w:rsidR="00E97955" w:rsidRPr="00713E8C" w:rsidRDefault="00E97955" w:rsidP="007E157F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0 – 90 degrees</w:t>
            </w:r>
          </w:p>
        </w:tc>
        <w:tc>
          <w:tcPr>
            <w:tcW w:w="3986" w:type="dxa"/>
          </w:tcPr>
          <w:p w14:paraId="31C03AD0" w14:textId="3E7F8B7F" w:rsidR="00E97955" w:rsidRPr="00713E8C" w:rsidRDefault="00EC370A" w:rsidP="007E157F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SAGD Operation </w:t>
            </w:r>
          </w:p>
        </w:tc>
      </w:tr>
      <w:tr w:rsidR="00EC370A" w:rsidRPr="00713E8C" w14:paraId="7AAB92A3" w14:textId="77777777" w:rsidTr="007E157F">
        <w:trPr>
          <w:jc w:val="center"/>
        </w:trPr>
        <w:tc>
          <w:tcPr>
            <w:tcW w:w="2333" w:type="dxa"/>
            <w:vMerge/>
          </w:tcPr>
          <w:p w14:paraId="41FF8575" w14:textId="77777777" w:rsidR="00EC370A" w:rsidRPr="00713E8C" w:rsidRDefault="00EC370A" w:rsidP="00EC370A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2AFB392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91 – 180 degrees</w:t>
            </w:r>
          </w:p>
        </w:tc>
        <w:tc>
          <w:tcPr>
            <w:tcW w:w="3986" w:type="dxa"/>
          </w:tcPr>
          <w:p w14:paraId="2988A841" w14:textId="2B68029B" w:rsidR="00EC370A" w:rsidRPr="00713E8C" w:rsidRDefault="00EC370A" w:rsidP="00EC370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SAGD Operation </w:t>
            </w:r>
          </w:p>
        </w:tc>
      </w:tr>
      <w:tr w:rsidR="00EC370A" w:rsidRPr="00713E8C" w14:paraId="3FBA4E7C" w14:textId="77777777" w:rsidTr="007E157F">
        <w:trPr>
          <w:jc w:val="center"/>
        </w:trPr>
        <w:tc>
          <w:tcPr>
            <w:tcW w:w="2333" w:type="dxa"/>
            <w:vMerge/>
          </w:tcPr>
          <w:p w14:paraId="232583EF" w14:textId="77777777" w:rsidR="00EC370A" w:rsidRPr="00713E8C" w:rsidRDefault="00EC370A" w:rsidP="00EC370A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71432018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181 – 270 degrees</w:t>
            </w:r>
          </w:p>
        </w:tc>
        <w:tc>
          <w:tcPr>
            <w:tcW w:w="3986" w:type="dxa"/>
          </w:tcPr>
          <w:p w14:paraId="3733225E" w14:textId="3C21A8E6" w:rsidR="00EC370A" w:rsidRPr="00713E8C" w:rsidRDefault="00EC370A" w:rsidP="00EC370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SAGD Operation </w:t>
            </w:r>
          </w:p>
        </w:tc>
      </w:tr>
      <w:tr w:rsidR="00EC370A" w:rsidRPr="00713E8C" w14:paraId="1F01FB64" w14:textId="77777777" w:rsidTr="007E157F">
        <w:trPr>
          <w:jc w:val="center"/>
        </w:trPr>
        <w:tc>
          <w:tcPr>
            <w:tcW w:w="2333" w:type="dxa"/>
            <w:vMerge/>
          </w:tcPr>
          <w:p w14:paraId="6961B8D2" w14:textId="77777777" w:rsidR="00EC370A" w:rsidRPr="00713E8C" w:rsidRDefault="00EC370A" w:rsidP="00EC370A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64FC3EF5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271 – 360 degrees</w:t>
            </w:r>
          </w:p>
        </w:tc>
        <w:tc>
          <w:tcPr>
            <w:tcW w:w="3986" w:type="dxa"/>
          </w:tcPr>
          <w:p w14:paraId="3C0821B5" w14:textId="7E45BCB2" w:rsidR="00EC370A" w:rsidRPr="00713E8C" w:rsidRDefault="00EC370A" w:rsidP="00EC370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SAGD Operation </w:t>
            </w:r>
          </w:p>
        </w:tc>
      </w:tr>
      <w:tr w:rsidR="00EC370A" w:rsidRPr="00713E8C" w14:paraId="425BA068" w14:textId="77777777" w:rsidTr="007E157F">
        <w:trPr>
          <w:jc w:val="center"/>
        </w:trPr>
        <w:tc>
          <w:tcPr>
            <w:tcW w:w="2333" w:type="dxa"/>
          </w:tcPr>
          <w:p w14:paraId="2A15EE9E" w14:textId="77777777" w:rsidR="00EC370A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 xml:space="preserve">Site elevation </w:t>
            </w:r>
          </w:p>
          <w:p w14:paraId="266FDB39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(above sea level)</w:t>
            </w:r>
          </w:p>
        </w:tc>
        <w:tc>
          <w:tcPr>
            <w:tcW w:w="6912" w:type="dxa"/>
            <w:gridSpan w:val="2"/>
          </w:tcPr>
          <w:p w14:paraId="2C39D98C" w14:textId="5D5DF096" w:rsidR="00EC370A" w:rsidRPr="00713E8C" w:rsidRDefault="00EC370A" w:rsidP="00EC370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730m</w:t>
            </w:r>
          </w:p>
        </w:tc>
      </w:tr>
      <w:tr w:rsidR="00EC370A" w:rsidRPr="00713E8C" w14:paraId="50688D14" w14:textId="77777777" w:rsidTr="007E157F">
        <w:trPr>
          <w:jc w:val="center"/>
        </w:trPr>
        <w:tc>
          <w:tcPr>
            <w:tcW w:w="2333" w:type="dxa"/>
            <w:vMerge w:val="restart"/>
          </w:tcPr>
          <w:p w14:paraId="502599BC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Angle of elevation to nearby buildings</w:t>
            </w:r>
          </w:p>
        </w:tc>
        <w:tc>
          <w:tcPr>
            <w:tcW w:w="2926" w:type="dxa"/>
          </w:tcPr>
          <w:p w14:paraId="4D87A6F9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Greatest angle</w:t>
            </w:r>
          </w:p>
        </w:tc>
        <w:tc>
          <w:tcPr>
            <w:tcW w:w="3986" w:type="dxa"/>
          </w:tcPr>
          <w:p w14:paraId="681D8AF3" w14:textId="4A4D8CF0" w:rsidR="00EC370A" w:rsidRPr="00EC370A" w:rsidRDefault="00EC370A" w:rsidP="00EC370A">
            <w:pPr>
              <w:rPr>
                <w:rFonts w:eastAsia="Times New Roman" w:cs="Arial"/>
              </w:rPr>
            </w:pPr>
            <w:r w:rsidRPr="00EC370A">
              <w:rPr>
                <w:rFonts w:eastAsia="Times New Roman" w:cs="Arial"/>
              </w:rPr>
              <w:t>N/A</w:t>
            </w:r>
          </w:p>
        </w:tc>
      </w:tr>
      <w:tr w:rsidR="00EC370A" w:rsidRPr="00713E8C" w14:paraId="601B3711" w14:textId="77777777" w:rsidTr="007E157F">
        <w:trPr>
          <w:jc w:val="center"/>
        </w:trPr>
        <w:tc>
          <w:tcPr>
            <w:tcW w:w="2333" w:type="dxa"/>
            <w:vMerge/>
          </w:tcPr>
          <w:p w14:paraId="55F91B52" w14:textId="77777777" w:rsidR="00EC370A" w:rsidRPr="00713E8C" w:rsidRDefault="00EC370A" w:rsidP="00EC370A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5099F793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Building direction</w:t>
            </w:r>
          </w:p>
        </w:tc>
        <w:tc>
          <w:tcPr>
            <w:tcW w:w="3986" w:type="dxa"/>
          </w:tcPr>
          <w:p w14:paraId="3DBB93A0" w14:textId="18FAE5CF" w:rsidR="00EC370A" w:rsidRPr="00713E8C" w:rsidRDefault="00EC370A" w:rsidP="00EC370A">
            <w:pPr>
              <w:rPr>
                <w:rFonts w:eastAsia="Times New Roman" w:cs="Arial"/>
                <w:highlight w:val="yellow"/>
              </w:rPr>
            </w:pPr>
            <w:r w:rsidRPr="00EC370A">
              <w:rPr>
                <w:rFonts w:eastAsia="Times New Roman" w:cs="Arial"/>
              </w:rPr>
              <w:t>None</w:t>
            </w:r>
          </w:p>
        </w:tc>
      </w:tr>
      <w:tr w:rsidR="00EC370A" w:rsidRPr="00713E8C" w14:paraId="34FD142A" w14:textId="77777777" w:rsidTr="007E157F">
        <w:trPr>
          <w:jc w:val="center"/>
        </w:trPr>
        <w:tc>
          <w:tcPr>
            <w:tcW w:w="2333" w:type="dxa"/>
            <w:vMerge w:val="restart"/>
            <w:vAlign w:val="center"/>
          </w:tcPr>
          <w:p w14:paraId="0F1C6E21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Airflow restrictions</w:t>
            </w:r>
          </w:p>
        </w:tc>
        <w:tc>
          <w:tcPr>
            <w:tcW w:w="2926" w:type="dxa"/>
          </w:tcPr>
          <w:p w14:paraId="50B9B17E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North</w:t>
            </w:r>
          </w:p>
        </w:tc>
        <w:tc>
          <w:tcPr>
            <w:tcW w:w="3986" w:type="dxa"/>
          </w:tcPr>
          <w:p w14:paraId="7EDB0FE1" w14:textId="18475F85" w:rsidR="00EC370A" w:rsidRPr="00713E8C" w:rsidRDefault="00EC370A" w:rsidP="00EC370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None</w:t>
            </w:r>
          </w:p>
        </w:tc>
      </w:tr>
      <w:tr w:rsidR="00EC370A" w:rsidRPr="00713E8C" w14:paraId="523DA438" w14:textId="77777777" w:rsidTr="007E157F">
        <w:trPr>
          <w:jc w:val="center"/>
        </w:trPr>
        <w:tc>
          <w:tcPr>
            <w:tcW w:w="2333" w:type="dxa"/>
            <w:vMerge/>
          </w:tcPr>
          <w:p w14:paraId="6BFB589C" w14:textId="77777777" w:rsidR="00EC370A" w:rsidRPr="00713E8C" w:rsidRDefault="00EC370A" w:rsidP="00EC370A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24835235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East</w:t>
            </w:r>
          </w:p>
        </w:tc>
        <w:tc>
          <w:tcPr>
            <w:tcW w:w="3986" w:type="dxa"/>
          </w:tcPr>
          <w:p w14:paraId="5CF586B5" w14:textId="080C28E1" w:rsidR="00EC370A" w:rsidRPr="00713E8C" w:rsidRDefault="00EC370A" w:rsidP="00EC370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None</w:t>
            </w:r>
          </w:p>
        </w:tc>
      </w:tr>
      <w:tr w:rsidR="00EC370A" w:rsidRPr="00713E8C" w14:paraId="67D26E2F" w14:textId="77777777" w:rsidTr="007E157F">
        <w:trPr>
          <w:jc w:val="center"/>
        </w:trPr>
        <w:tc>
          <w:tcPr>
            <w:tcW w:w="2333" w:type="dxa"/>
            <w:vMerge/>
          </w:tcPr>
          <w:p w14:paraId="21D1E9B6" w14:textId="77777777" w:rsidR="00EC370A" w:rsidRPr="00713E8C" w:rsidRDefault="00EC370A" w:rsidP="00EC370A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CFFBE24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South</w:t>
            </w:r>
          </w:p>
        </w:tc>
        <w:tc>
          <w:tcPr>
            <w:tcW w:w="3986" w:type="dxa"/>
          </w:tcPr>
          <w:p w14:paraId="4A2E2872" w14:textId="2534AD35" w:rsidR="00EC370A" w:rsidRPr="00713E8C" w:rsidRDefault="00EC370A" w:rsidP="00EC370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None</w:t>
            </w:r>
          </w:p>
        </w:tc>
      </w:tr>
      <w:tr w:rsidR="00EC370A" w:rsidRPr="00713E8C" w14:paraId="0FBD061E" w14:textId="77777777" w:rsidTr="007E157F">
        <w:trPr>
          <w:jc w:val="center"/>
        </w:trPr>
        <w:tc>
          <w:tcPr>
            <w:tcW w:w="2333" w:type="dxa"/>
            <w:vMerge/>
          </w:tcPr>
          <w:p w14:paraId="0ED9F9F0" w14:textId="77777777" w:rsidR="00EC370A" w:rsidRPr="00713E8C" w:rsidRDefault="00EC370A" w:rsidP="00EC370A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5B561F23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West</w:t>
            </w:r>
          </w:p>
        </w:tc>
        <w:tc>
          <w:tcPr>
            <w:tcW w:w="3986" w:type="dxa"/>
          </w:tcPr>
          <w:p w14:paraId="11F56F57" w14:textId="26654B38" w:rsidR="00EC370A" w:rsidRPr="00713E8C" w:rsidRDefault="00EC370A" w:rsidP="00EC370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None</w:t>
            </w:r>
          </w:p>
        </w:tc>
      </w:tr>
      <w:tr w:rsidR="00EC370A" w:rsidRPr="00713E8C" w14:paraId="1EB6FEC5" w14:textId="77777777" w:rsidTr="007E157F">
        <w:trPr>
          <w:jc w:val="center"/>
        </w:trPr>
        <w:tc>
          <w:tcPr>
            <w:tcW w:w="2333" w:type="dxa"/>
            <w:vMerge w:val="restart"/>
            <w:vAlign w:val="center"/>
          </w:tcPr>
          <w:p w14:paraId="61A07880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Distance to nearest trees (m)</w:t>
            </w:r>
          </w:p>
        </w:tc>
        <w:tc>
          <w:tcPr>
            <w:tcW w:w="2926" w:type="dxa"/>
          </w:tcPr>
          <w:p w14:paraId="643BAAE7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North</w:t>
            </w:r>
          </w:p>
        </w:tc>
        <w:tc>
          <w:tcPr>
            <w:tcW w:w="3986" w:type="dxa"/>
          </w:tcPr>
          <w:p w14:paraId="6018490A" w14:textId="67BF5A36" w:rsidR="00EC370A" w:rsidRPr="00713E8C" w:rsidRDefault="00EC370A" w:rsidP="00EC370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250</w:t>
            </w:r>
          </w:p>
        </w:tc>
      </w:tr>
      <w:tr w:rsidR="00EC370A" w:rsidRPr="00713E8C" w14:paraId="538D3698" w14:textId="77777777" w:rsidTr="007E157F">
        <w:trPr>
          <w:jc w:val="center"/>
        </w:trPr>
        <w:tc>
          <w:tcPr>
            <w:tcW w:w="2333" w:type="dxa"/>
            <w:vMerge/>
            <w:vAlign w:val="center"/>
          </w:tcPr>
          <w:p w14:paraId="6D5881E3" w14:textId="77777777" w:rsidR="00EC370A" w:rsidRDefault="00EC370A" w:rsidP="00EC370A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777BD5C0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East</w:t>
            </w:r>
          </w:p>
        </w:tc>
        <w:tc>
          <w:tcPr>
            <w:tcW w:w="3986" w:type="dxa"/>
          </w:tcPr>
          <w:p w14:paraId="64C4235B" w14:textId="2E9EB8D9" w:rsidR="00EC370A" w:rsidRPr="00713E8C" w:rsidRDefault="00EC370A" w:rsidP="00EC370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100</w:t>
            </w:r>
          </w:p>
        </w:tc>
      </w:tr>
      <w:tr w:rsidR="00EC370A" w:rsidRPr="00713E8C" w14:paraId="14DE60A1" w14:textId="77777777" w:rsidTr="007E157F">
        <w:trPr>
          <w:jc w:val="center"/>
        </w:trPr>
        <w:tc>
          <w:tcPr>
            <w:tcW w:w="2333" w:type="dxa"/>
            <w:vMerge/>
            <w:vAlign w:val="center"/>
          </w:tcPr>
          <w:p w14:paraId="6B744B92" w14:textId="77777777" w:rsidR="00EC370A" w:rsidRDefault="00EC370A" w:rsidP="00EC370A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6783FE86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West</w:t>
            </w:r>
          </w:p>
        </w:tc>
        <w:tc>
          <w:tcPr>
            <w:tcW w:w="3986" w:type="dxa"/>
          </w:tcPr>
          <w:p w14:paraId="4DC83677" w14:textId="721CD975" w:rsidR="00EC370A" w:rsidRPr="00713E8C" w:rsidRDefault="00525C48" w:rsidP="00EC370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None</w:t>
            </w:r>
          </w:p>
        </w:tc>
      </w:tr>
      <w:tr w:rsidR="00EC370A" w:rsidRPr="00713E8C" w14:paraId="380F0BB4" w14:textId="77777777" w:rsidTr="007E157F">
        <w:trPr>
          <w:jc w:val="center"/>
        </w:trPr>
        <w:tc>
          <w:tcPr>
            <w:tcW w:w="2333" w:type="dxa"/>
            <w:vMerge/>
            <w:vAlign w:val="center"/>
          </w:tcPr>
          <w:p w14:paraId="322DBB75" w14:textId="77777777" w:rsidR="00EC370A" w:rsidRDefault="00EC370A" w:rsidP="00EC370A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1F7D4F79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South</w:t>
            </w:r>
          </w:p>
        </w:tc>
        <w:tc>
          <w:tcPr>
            <w:tcW w:w="3986" w:type="dxa"/>
          </w:tcPr>
          <w:p w14:paraId="255E91E0" w14:textId="30292348" w:rsidR="00EC370A" w:rsidRPr="00713E8C" w:rsidRDefault="00525C48" w:rsidP="00EC370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100</w:t>
            </w:r>
          </w:p>
        </w:tc>
      </w:tr>
      <w:tr w:rsidR="00EC370A" w:rsidRPr="00713E8C" w14:paraId="6ED8B5FA" w14:textId="77777777" w:rsidTr="007E157F">
        <w:trPr>
          <w:jc w:val="center"/>
        </w:trPr>
        <w:tc>
          <w:tcPr>
            <w:tcW w:w="2333" w:type="dxa"/>
            <w:vMerge w:val="restart"/>
            <w:vAlign w:val="center"/>
          </w:tcPr>
          <w:p w14:paraId="3440BD40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Sample manifold</w:t>
            </w:r>
          </w:p>
        </w:tc>
        <w:tc>
          <w:tcPr>
            <w:tcW w:w="2926" w:type="dxa"/>
          </w:tcPr>
          <w:p w14:paraId="32A91751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Type</w:t>
            </w:r>
          </w:p>
        </w:tc>
        <w:tc>
          <w:tcPr>
            <w:tcW w:w="3986" w:type="dxa"/>
          </w:tcPr>
          <w:p w14:paraId="1BF05AD1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All glass</w:t>
            </w:r>
          </w:p>
        </w:tc>
      </w:tr>
      <w:tr w:rsidR="00EC370A" w:rsidRPr="00713E8C" w14:paraId="09C2E8AC" w14:textId="77777777" w:rsidTr="007E157F">
        <w:trPr>
          <w:jc w:val="center"/>
        </w:trPr>
        <w:tc>
          <w:tcPr>
            <w:tcW w:w="2333" w:type="dxa"/>
            <w:vMerge/>
          </w:tcPr>
          <w:p w14:paraId="0ACA1E8D" w14:textId="77777777" w:rsidR="00EC370A" w:rsidRPr="00713E8C" w:rsidRDefault="00EC370A" w:rsidP="00EC370A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702BBE7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Inlet height above roof</w:t>
            </w:r>
          </w:p>
        </w:tc>
        <w:tc>
          <w:tcPr>
            <w:tcW w:w="3986" w:type="dxa"/>
          </w:tcPr>
          <w:p w14:paraId="0EEF34A2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1 metre</w:t>
            </w:r>
          </w:p>
        </w:tc>
      </w:tr>
      <w:tr w:rsidR="00EC370A" w:rsidRPr="00713E8C" w14:paraId="6713B632" w14:textId="77777777" w:rsidTr="007E157F">
        <w:trPr>
          <w:jc w:val="center"/>
        </w:trPr>
        <w:tc>
          <w:tcPr>
            <w:tcW w:w="2333" w:type="dxa"/>
            <w:vMerge w:val="restart"/>
            <w:vAlign w:val="center"/>
          </w:tcPr>
          <w:p w14:paraId="1564BC58" w14:textId="53F53786" w:rsidR="00EC370A" w:rsidRPr="00713E8C" w:rsidRDefault="006E3B16" w:rsidP="00EC370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Wind</w:t>
            </w:r>
            <w:r w:rsidR="00EC370A" w:rsidRPr="00713E8C">
              <w:rPr>
                <w:rFonts w:eastAsia="Times New Roman" w:cs="Arial"/>
              </w:rPr>
              <w:t xml:space="preserve"> Sensors</w:t>
            </w:r>
          </w:p>
        </w:tc>
        <w:tc>
          <w:tcPr>
            <w:tcW w:w="2926" w:type="dxa"/>
          </w:tcPr>
          <w:p w14:paraId="549A35BD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Type</w:t>
            </w:r>
          </w:p>
        </w:tc>
        <w:tc>
          <w:tcPr>
            <w:tcW w:w="3986" w:type="dxa"/>
          </w:tcPr>
          <w:p w14:paraId="3B0C6F39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Cup and vane</w:t>
            </w:r>
          </w:p>
        </w:tc>
      </w:tr>
      <w:tr w:rsidR="00EC370A" w:rsidRPr="00713E8C" w14:paraId="167A373A" w14:textId="77777777" w:rsidTr="007E157F">
        <w:trPr>
          <w:jc w:val="center"/>
        </w:trPr>
        <w:tc>
          <w:tcPr>
            <w:tcW w:w="2333" w:type="dxa"/>
            <w:vMerge/>
          </w:tcPr>
          <w:p w14:paraId="7A4189DB" w14:textId="77777777" w:rsidR="00EC370A" w:rsidRPr="00713E8C" w:rsidRDefault="00EC370A" w:rsidP="00EC370A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3F5293C4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Height above ground</w:t>
            </w:r>
          </w:p>
        </w:tc>
        <w:tc>
          <w:tcPr>
            <w:tcW w:w="3986" w:type="dxa"/>
          </w:tcPr>
          <w:p w14:paraId="5DFB8DC2" w14:textId="0C9F7284" w:rsidR="00EC370A" w:rsidRPr="00713E8C" w:rsidRDefault="00525C48" w:rsidP="00EC370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10 </w:t>
            </w:r>
            <w:proofErr w:type="spellStart"/>
            <w:r>
              <w:rPr>
                <w:rFonts w:eastAsia="Times New Roman" w:cs="Arial"/>
              </w:rPr>
              <w:t>metres</w:t>
            </w:r>
            <w:proofErr w:type="spellEnd"/>
            <w:r>
              <w:rPr>
                <w:rFonts w:eastAsia="Times New Roman" w:cs="Arial"/>
              </w:rPr>
              <w:t xml:space="preserve"> </w:t>
            </w:r>
          </w:p>
        </w:tc>
      </w:tr>
      <w:tr w:rsidR="00EC370A" w:rsidRPr="00713E8C" w14:paraId="39D96E04" w14:textId="77777777" w:rsidTr="007E157F">
        <w:trPr>
          <w:jc w:val="center"/>
        </w:trPr>
        <w:tc>
          <w:tcPr>
            <w:tcW w:w="2333" w:type="dxa"/>
            <w:vMerge/>
          </w:tcPr>
          <w:p w14:paraId="69A56730" w14:textId="77777777" w:rsidR="00EC370A" w:rsidRPr="00713E8C" w:rsidRDefault="00EC370A" w:rsidP="00EC370A">
            <w:pPr>
              <w:rPr>
                <w:rFonts w:eastAsia="Times New Roman" w:cs="Arial"/>
              </w:rPr>
            </w:pPr>
          </w:p>
        </w:tc>
        <w:tc>
          <w:tcPr>
            <w:tcW w:w="2926" w:type="dxa"/>
          </w:tcPr>
          <w:p w14:paraId="09748258" w14:textId="77777777" w:rsidR="00EC370A" w:rsidRPr="00713E8C" w:rsidRDefault="00EC370A" w:rsidP="00EC370A">
            <w:pPr>
              <w:rPr>
                <w:rFonts w:eastAsia="Times New Roman" w:cs="Arial"/>
              </w:rPr>
            </w:pPr>
            <w:r w:rsidRPr="00713E8C">
              <w:rPr>
                <w:rFonts w:eastAsia="Times New Roman" w:cs="Arial"/>
              </w:rPr>
              <w:t>Distance from station</w:t>
            </w:r>
          </w:p>
        </w:tc>
        <w:tc>
          <w:tcPr>
            <w:tcW w:w="3986" w:type="dxa"/>
          </w:tcPr>
          <w:p w14:paraId="55B91EA4" w14:textId="1F041545" w:rsidR="00EC370A" w:rsidRPr="00713E8C" w:rsidRDefault="00525C48" w:rsidP="00EC370A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0 metre</w:t>
            </w:r>
          </w:p>
        </w:tc>
      </w:tr>
    </w:tbl>
    <w:p w14:paraId="655E73A1" w14:textId="77777777" w:rsidR="00E97955" w:rsidRDefault="00E97955" w:rsidP="00E97955">
      <w:pPr>
        <w:rPr>
          <w:lang w:val="en-CA"/>
        </w:rPr>
      </w:pPr>
    </w:p>
    <w:p w14:paraId="7386E211" w14:textId="77777777" w:rsidR="00E97955" w:rsidRDefault="00E97955" w:rsidP="00E97955">
      <w:pPr>
        <w:pStyle w:val="Heading1"/>
        <w:rPr>
          <w:lang w:val="en-CA"/>
        </w:rPr>
      </w:pPr>
      <w:bookmarkStart w:id="7" w:name="_Toc223356146"/>
      <w:r>
        <w:rPr>
          <w:lang w:val="en-CA"/>
        </w:rPr>
        <w:t>Site Influences</w:t>
      </w:r>
      <w:bookmarkEnd w:id="7"/>
    </w:p>
    <w:p w14:paraId="189BACAD" w14:textId="77777777" w:rsidR="00E97955" w:rsidRDefault="00E97955" w:rsidP="00E97955">
      <w:pPr>
        <w:pStyle w:val="Heading2"/>
        <w:rPr>
          <w:lang w:val="en-CA"/>
        </w:rPr>
      </w:pPr>
      <w:bookmarkStart w:id="8" w:name="_Toc223356147"/>
      <w:r>
        <w:rPr>
          <w:lang w:val="en-CA"/>
        </w:rPr>
        <w:t>Localized Sources (within 20 metres of station)</w:t>
      </w:r>
      <w:bookmarkEnd w:id="8"/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3"/>
        <w:gridCol w:w="1900"/>
        <w:gridCol w:w="5274"/>
      </w:tblGrid>
      <w:tr w:rsidR="00E97955" w:rsidRPr="00713E8C" w14:paraId="1C0B2617" w14:textId="77777777" w:rsidTr="006E3B16">
        <w:tc>
          <w:tcPr>
            <w:tcW w:w="2053" w:type="dxa"/>
            <w:shd w:val="clear" w:color="auto" w:fill="B4C6E7" w:themeFill="accent1" w:themeFillTint="66"/>
          </w:tcPr>
          <w:p w14:paraId="273C1E20" w14:textId="77777777" w:rsidR="00E97955" w:rsidRPr="00713E8C" w:rsidRDefault="00E97955" w:rsidP="007E157F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Type</w:t>
            </w:r>
          </w:p>
        </w:tc>
        <w:tc>
          <w:tcPr>
            <w:tcW w:w="1900" w:type="dxa"/>
            <w:shd w:val="clear" w:color="auto" w:fill="B4C6E7" w:themeFill="accent1" w:themeFillTint="66"/>
          </w:tcPr>
          <w:p w14:paraId="485C6AB8" w14:textId="77777777" w:rsidR="00E97955" w:rsidRPr="00713E8C" w:rsidRDefault="00E97955" w:rsidP="007E157F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Distance (m)</w:t>
            </w:r>
          </w:p>
        </w:tc>
        <w:tc>
          <w:tcPr>
            <w:tcW w:w="5274" w:type="dxa"/>
            <w:shd w:val="clear" w:color="auto" w:fill="B4C6E7" w:themeFill="accent1" w:themeFillTint="66"/>
          </w:tcPr>
          <w:p w14:paraId="1C76FE6C" w14:textId="77777777" w:rsidR="00E97955" w:rsidRPr="00713E8C" w:rsidRDefault="00E97955" w:rsidP="007E157F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Description</w:t>
            </w:r>
          </w:p>
        </w:tc>
      </w:tr>
      <w:tr w:rsidR="00E97955" w:rsidRPr="00713E8C" w14:paraId="1C9A1330" w14:textId="77777777" w:rsidTr="006E3B16">
        <w:tc>
          <w:tcPr>
            <w:tcW w:w="2053" w:type="dxa"/>
          </w:tcPr>
          <w:p w14:paraId="72C10450" w14:textId="4F6460B5" w:rsidR="00E97955" w:rsidRPr="00713E8C" w:rsidRDefault="00525C48" w:rsidP="007E157F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SAGD Operation</w:t>
            </w:r>
          </w:p>
        </w:tc>
        <w:tc>
          <w:tcPr>
            <w:tcW w:w="1900" w:type="dxa"/>
          </w:tcPr>
          <w:p w14:paraId="71CF6799" w14:textId="00FBC8AA" w:rsidR="00E97955" w:rsidRPr="00713E8C" w:rsidRDefault="00525C48" w:rsidP="007E157F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25</w:t>
            </w:r>
          </w:p>
        </w:tc>
        <w:tc>
          <w:tcPr>
            <w:tcW w:w="5274" w:type="dxa"/>
          </w:tcPr>
          <w:p w14:paraId="3CC64035" w14:textId="41D7B712" w:rsidR="00E97955" w:rsidRPr="00713E8C" w:rsidRDefault="00525C48" w:rsidP="007E157F">
            <w:pPr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>SAGD Oil Pad</w:t>
            </w:r>
          </w:p>
        </w:tc>
      </w:tr>
    </w:tbl>
    <w:p w14:paraId="293D6294" w14:textId="77777777" w:rsidR="00E97955" w:rsidRDefault="00E97955" w:rsidP="00E97955">
      <w:pPr>
        <w:rPr>
          <w:lang w:val="en-CA"/>
        </w:rPr>
      </w:pPr>
    </w:p>
    <w:p w14:paraId="32FBA02F" w14:textId="77777777" w:rsidR="00E97955" w:rsidRDefault="00E97955" w:rsidP="00E97955">
      <w:pPr>
        <w:pStyle w:val="Heading2"/>
        <w:rPr>
          <w:lang w:val="en-CA"/>
        </w:rPr>
      </w:pPr>
      <w:bookmarkStart w:id="9" w:name="_Toc223356148"/>
      <w:r>
        <w:rPr>
          <w:lang w:val="en-CA"/>
        </w:rPr>
        <w:t>Roadway Influences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90"/>
        <w:gridCol w:w="1879"/>
        <w:gridCol w:w="1626"/>
        <w:gridCol w:w="3955"/>
      </w:tblGrid>
      <w:tr w:rsidR="00E97955" w:rsidRPr="00713E8C" w14:paraId="0A4E4210" w14:textId="77777777" w:rsidTr="006E3B16">
        <w:tc>
          <w:tcPr>
            <w:tcW w:w="1890" w:type="dxa"/>
            <w:shd w:val="clear" w:color="auto" w:fill="B4C6E7" w:themeFill="accent1" w:themeFillTint="66"/>
          </w:tcPr>
          <w:p w14:paraId="7A3CEB6F" w14:textId="77777777" w:rsidR="00E97955" w:rsidRPr="00713E8C" w:rsidRDefault="00E97955" w:rsidP="007E157F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Type</w:t>
            </w:r>
          </w:p>
        </w:tc>
        <w:tc>
          <w:tcPr>
            <w:tcW w:w="1879" w:type="dxa"/>
            <w:shd w:val="clear" w:color="auto" w:fill="B4C6E7" w:themeFill="accent1" w:themeFillTint="66"/>
          </w:tcPr>
          <w:p w14:paraId="0E2102A7" w14:textId="77777777" w:rsidR="00E97955" w:rsidRPr="00713E8C" w:rsidRDefault="00E97955" w:rsidP="007E157F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Traffic Volume</w:t>
            </w:r>
          </w:p>
        </w:tc>
        <w:tc>
          <w:tcPr>
            <w:tcW w:w="1626" w:type="dxa"/>
            <w:shd w:val="clear" w:color="auto" w:fill="B4C6E7" w:themeFill="accent1" w:themeFillTint="66"/>
          </w:tcPr>
          <w:p w14:paraId="236F87ED" w14:textId="77777777" w:rsidR="00E97955" w:rsidRPr="00713E8C" w:rsidRDefault="00E97955" w:rsidP="007E157F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Distance (m)</w:t>
            </w:r>
          </w:p>
        </w:tc>
        <w:tc>
          <w:tcPr>
            <w:tcW w:w="3955" w:type="dxa"/>
            <w:shd w:val="clear" w:color="auto" w:fill="B4C6E7" w:themeFill="accent1" w:themeFillTint="66"/>
          </w:tcPr>
          <w:p w14:paraId="08BE5EFA" w14:textId="77777777" w:rsidR="00E97955" w:rsidRPr="00713E8C" w:rsidRDefault="00E97955" w:rsidP="007E157F">
            <w:pPr>
              <w:jc w:val="center"/>
              <w:rPr>
                <w:b/>
                <w:lang w:val="en-CA"/>
              </w:rPr>
            </w:pPr>
            <w:r>
              <w:rPr>
                <w:b/>
                <w:lang w:val="en-CA"/>
              </w:rPr>
              <w:t>Description</w:t>
            </w:r>
          </w:p>
        </w:tc>
      </w:tr>
      <w:tr w:rsidR="00E97955" w14:paraId="7CDCDD07" w14:textId="77777777" w:rsidTr="006E3B16">
        <w:tc>
          <w:tcPr>
            <w:tcW w:w="1890" w:type="dxa"/>
          </w:tcPr>
          <w:p w14:paraId="77491DDA" w14:textId="36B59F0A" w:rsidR="00E97955" w:rsidRDefault="00525C48" w:rsidP="007E157F">
            <w:pPr>
              <w:rPr>
                <w:lang w:val="en-CA"/>
              </w:rPr>
            </w:pPr>
            <w:r>
              <w:rPr>
                <w:lang w:val="en-CA"/>
              </w:rPr>
              <w:t>Site Roadway</w:t>
            </w:r>
          </w:p>
        </w:tc>
        <w:tc>
          <w:tcPr>
            <w:tcW w:w="1879" w:type="dxa"/>
          </w:tcPr>
          <w:p w14:paraId="4B0B1D52" w14:textId="45587269" w:rsidR="00E97955" w:rsidRDefault="00525C48" w:rsidP="007E157F">
            <w:pPr>
              <w:rPr>
                <w:lang w:val="en-CA"/>
              </w:rPr>
            </w:pPr>
            <w:r>
              <w:rPr>
                <w:lang w:val="en-CA"/>
              </w:rPr>
              <w:t>Low</w:t>
            </w:r>
          </w:p>
        </w:tc>
        <w:tc>
          <w:tcPr>
            <w:tcW w:w="1626" w:type="dxa"/>
          </w:tcPr>
          <w:p w14:paraId="0470A6A3" w14:textId="2EA07DD9" w:rsidR="00E97955" w:rsidRDefault="00525C48" w:rsidP="007E157F">
            <w:pPr>
              <w:rPr>
                <w:lang w:val="en-CA"/>
              </w:rPr>
            </w:pPr>
            <w:r>
              <w:rPr>
                <w:lang w:val="en-CA"/>
              </w:rPr>
              <w:t>200m</w:t>
            </w:r>
          </w:p>
        </w:tc>
        <w:tc>
          <w:tcPr>
            <w:tcW w:w="3955" w:type="dxa"/>
          </w:tcPr>
          <w:p w14:paraId="70B57881" w14:textId="3E2DA517" w:rsidR="00E97955" w:rsidRDefault="00525C48" w:rsidP="007E157F">
            <w:pPr>
              <w:rPr>
                <w:lang w:val="en-CA"/>
              </w:rPr>
            </w:pPr>
            <w:r>
              <w:rPr>
                <w:lang w:val="en-CA"/>
              </w:rPr>
              <w:t>Roadway used by the site workers</w:t>
            </w:r>
          </w:p>
        </w:tc>
      </w:tr>
    </w:tbl>
    <w:p w14:paraId="14DB8A8E" w14:textId="77777777" w:rsidR="00E97955" w:rsidRDefault="00E97955" w:rsidP="00E97955">
      <w:pPr>
        <w:rPr>
          <w:lang w:val="en-CA"/>
        </w:rPr>
      </w:pPr>
    </w:p>
    <w:p w14:paraId="455F2A53" w14:textId="77777777" w:rsidR="00E97955" w:rsidRDefault="00E97955" w:rsidP="00E97955">
      <w:pPr>
        <w:pStyle w:val="Heading2"/>
        <w:rPr>
          <w:lang w:val="en-CA"/>
        </w:rPr>
      </w:pPr>
      <w:bookmarkStart w:id="10" w:name="_Toc223356149"/>
      <w:r>
        <w:rPr>
          <w:lang w:val="en-CA"/>
        </w:rPr>
        <w:t>Major Point Sources</w:t>
      </w:r>
      <w:bookmarkEnd w:id="1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51"/>
        <w:gridCol w:w="1728"/>
        <w:gridCol w:w="1872"/>
        <w:gridCol w:w="1876"/>
      </w:tblGrid>
      <w:tr w:rsidR="006E3B16" w:rsidRPr="00713E8C" w14:paraId="33011A4C" w14:textId="77777777" w:rsidTr="006E3B16">
        <w:tc>
          <w:tcPr>
            <w:tcW w:w="1851" w:type="dxa"/>
            <w:shd w:val="clear" w:color="auto" w:fill="B4C6E7" w:themeFill="accent1" w:themeFillTint="66"/>
          </w:tcPr>
          <w:p w14:paraId="6EE78997" w14:textId="77777777" w:rsidR="006E3B16" w:rsidRPr="00713E8C" w:rsidRDefault="006E3B16" w:rsidP="007E157F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Facility Name</w:t>
            </w:r>
          </w:p>
        </w:tc>
        <w:tc>
          <w:tcPr>
            <w:tcW w:w="1728" w:type="dxa"/>
            <w:shd w:val="clear" w:color="auto" w:fill="B4C6E7" w:themeFill="accent1" w:themeFillTint="66"/>
          </w:tcPr>
          <w:p w14:paraId="43966515" w14:textId="77777777" w:rsidR="006E3B16" w:rsidRPr="00713E8C" w:rsidRDefault="006E3B16" w:rsidP="007E157F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Source Type</w:t>
            </w:r>
          </w:p>
        </w:tc>
        <w:tc>
          <w:tcPr>
            <w:tcW w:w="1872" w:type="dxa"/>
            <w:shd w:val="clear" w:color="auto" w:fill="B4C6E7" w:themeFill="accent1" w:themeFillTint="66"/>
          </w:tcPr>
          <w:p w14:paraId="46E720D0" w14:textId="77777777" w:rsidR="006E3B16" w:rsidRPr="00713E8C" w:rsidRDefault="006E3B16" w:rsidP="007E157F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Distance from site (km)</w:t>
            </w:r>
          </w:p>
        </w:tc>
        <w:tc>
          <w:tcPr>
            <w:tcW w:w="1876" w:type="dxa"/>
            <w:shd w:val="clear" w:color="auto" w:fill="B4C6E7" w:themeFill="accent1" w:themeFillTint="66"/>
          </w:tcPr>
          <w:p w14:paraId="2BE2B331" w14:textId="77777777" w:rsidR="006E3B16" w:rsidRPr="00713E8C" w:rsidRDefault="006E3B16" w:rsidP="007E157F">
            <w:pPr>
              <w:jc w:val="center"/>
              <w:rPr>
                <w:b/>
                <w:lang w:val="en-CA"/>
              </w:rPr>
            </w:pPr>
            <w:r w:rsidRPr="00713E8C">
              <w:rPr>
                <w:b/>
                <w:lang w:val="en-CA"/>
              </w:rPr>
              <w:t>Compass direction from site</w:t>
            </w:r>
          </w:p>
        </w:tc>
      </w:tr>
      <w:tr w:rsidR="006E3B16" w14:paraId="0A5C9173" w14:textId="77777777" w:rsidTr="006E3B16">
        <w:tc>
          <w:tcPr>
            <w:tcW w:w="1851" w:type="dxa"/>
          </w:tcPr>
          <w:p w14:paraId="4C5A91A0" w14:textId="163C1596" w:rsidR="006E3B16" w:rsidRDefault="006E3B16" w:rsidP="007E157F">
            <w:pPr>
              <w:rPr>
                <w:lang w:val="en-CA"/>
              </w:rPr>
            </w:pPr>
            <w:r>
              <w:rPr>
                <w:lang w:val="en-CA"/>
              </w:rPr>
              <w:t>Kirby South</w:t>
            </w:r>
          </w:p>
        </w:tc>
        <w:tc>
          <w:tcPr>
            <w:tcW w:w="1728" w:type="dxa"/>
          </w:tcPr>
          <w:p w14:paraId="499193EC" w14:textId="22D7EBDD" w:rsidR="006E3B16" w:rsidRDefault="006E3B16" w:rsidP="007E157F">
            <w:pPr>
              <w:rPr>
                <w:lang w:val="en-CA"/>
              </w:rPr>
            </w:pPr>
            <w:r>
              <w:rPr>
                <w:lang w:val="en-CA"/>
              </w:rPr>
              <w:t>SAGD Plant</w:t>
            </w:r>
          </w:p>
        </w:tc>
        <w:tc>
          <w:tcPr>
            <w:tcW w:w="1872" w:type="dxa"/>
          </w:tcPr>
          <w:p w14:paraId="0C28D026" w14:textId="77EF9C05" w:rsidR="006E3B16" w:rsidRDefault="006E3B16" w:rsidP="007E157F">
            <w:pPr>
              <w:rPr>
                <w:lang w:val="en-CA"/>
              </w:rPr>
            </w:pPr>
            <w:r>
              <w:rPr>
                <w:lang w:val="en-CA"/>
              </w:rPr>
              <w:t>0.5</w:t>
            </w:r>
          </w:p>
        </w:tc>
        <w:tc>
          <w:tcPr>
            <w:tcW w:w="1876" w:type="dxa"/>
          </w:tcPr>
          <w:p w14:paraId="14C5FBE1" w14:textId="6ED6EDC4" w:rsidR="006E3B16" w:rsidRDefault="006E3B16" w:rsidP="007E157F">
            <w:pPr>
              <w:rPr>
                <w:lang w:val="en-CA"/>
              </w:rPr>
            </w:pPr>
            <w:r>
              <w:rPr>
                <w:lang w:val="en-CA"/>
              </w:rPr>
              <w:t>SW</w:t>
            </w:r>
          </w:p>
        </w:tc>
      </w:tr>
    </w:tbl>
    <w:p w14:paraId="06625B3C" w14:textId="77777777" w:rsidR="00E97955" w:rsidRDefault="00E97955" w:rsidP="00E97955">
      <w:pPr>
        <w:rPr>
          <w:lang w:val="en-CA"/>
        </w:rPr>
      </w:pPr>
    </w:p>
    <w:p w14:paraId="0652C55F" w14:textId="77777777" w:rsidR="00E97955" w:rsidRDefault="00E97955" w:rsidP="00E97955">
      <w:pPr>
        <w:rPr>
          <w:lang w:val="en-CA"/>
        </w:rPr>
      </w:pPr>
      <w:r>
        <w:rPr>
          <w:lang w:val="en-CA"/>
        </w:rPr>
        <w:br w:type="page"/>
      </w:r>
    </w:p>
    <w:p w14:paraId="48AB83D4" w14:textId="77777777" w:rsidR="007E157F" w:rsidRDefault="007E157F" w:rsidP="007E157F">
      <w:pPr>
        <w:pStyle w:val="Heading1"/>
        <w:rPr>
          <w:lang w:val="en-CA"/>
        </w:rPr>
      </w:pPr>
      <w:bookmarkStart w:id="11" w:name="_Toc94869395"/>
      <w:bookmarkStart w:id="12" w:name="_Toc223356150"/>
      <w:bookmarkStart w:id="13" w:name="_Hlk94869014"/>
      <w:r>
        <w:rPr>
          <w:lang w:val="en-CA"/>
        </w:rPr>
        <w:lastRenderedPageBreak/>
        <w:t>Station Equipment</w:t>
      </w:r>
      <w:bookmarkEnd w:id="11"/>
      <w:bookmarkEnd w:id="12"/>
    </w:p>
    <w:p w14:paraId="76ED3627" w14:textId="3FC40A37" w:rsidR="007E157F" w:rsidRDefault="007E157F" w:rsidP="007E157F">
      <w:pPr>
        <w:rPr>
          <w:lang w:val="en-CA"/>
        </w:rPr>
      </w:pPr>
      <w:r>
        <w:rPr>
          <w:lang w:val="en-CA"/>
        </w:rPr>
        <w:t xml:space="preserve">Equipment Owner: </w:t>
      </w:r>
      <w:r w:rsidR="003C090E">
        <w:rPr>
          <w:lang w:val="en-CA"/>
        </w:rPr>
        <w:t>WBEA</w:t>
      </w:r>
    </w:p>
    <w:p w14:paraId="05552C8A" w14:textId="77777777" w:rsidR="007E157F" w:rsidRPr="00F51D5B" w:rsidRDefault="007E157F" w:rsidP="007E157F">
      <w:pPr>
        <w:pStyle w:val="Heading2"/>
        <w:rPr>
          <w:lang w:val="en-CA"/>
        </w:rPr>
      </w:pPr>
      <w:bookmarkStart w:id="14" w:name="_Toc94869396"/>
      <w:bookmarkStart w:id="15" w:name="_Toc223356151"/>
      <w:r>
        <w:rPr>
          <w:lang w:val="en-CA"/>
        </w:rPr>
        <w:t>Analytical Equipment</w:t>
      </w:r>
      <w:bookmarkEnd w:id="14"/>
      <w:bookmarkEnd w:id="15"/>
    </w:p>
    <w:tbl>
      <w:tblPr>
        <w:tblpPr w:leftFromText="180" w:rightFromText="180" w:vertAnchor="text" w:horzAnchor="margin" w:tblpY="64"/>
        <w:tblW w:w="10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8"/>
        <w:gridCol w:w="2050"/>
        <w:gridCol w:w="1288"/>
        <w:gridCol w:w="1931"/>
        <w:gridCol w:w="2060"/>
        <w:gridCol w:w="1828"/>
      </w:tblGrid>
      <w:tr w:rsidR="006E3B16" w:rsidRPr="00713E8C" w14:paraId="746A82CD" w14:textId="3EA77D01" w:rsidTr="006E3B16">
        <w:trPr>
          <w:trHeight w:val="406"/>
        </w:trPr>
        <w:tc>
          <w:tcPr>
            <w:tcW w:w="1273" w:type="dxa"/>
            <w:shd w:val="clear" w:color="auto" w:fill="B4C6E7" w:themeFill="accent1" w:themeFillTint="66"/>
            <w:vAlign w:val="center"/>
          </w:tcPr>
          <w:bookmarkEnd w:id="13"/>
          <w:p w14:paraId="2F9A616E" w14:textId="77777777" w:rsidR="006E3B16" w:rsidRPr="00713E8C" w:rsidRDefault="006E3B16" w:rsidP="007E157F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Parameter</w:t>
            </w:r>
          </w:p>
        </w:tc>
        <w:tc>
          <w:tcPr>
            <w:tcW w:w="2051" w:type="dxa"/>
            <w:shd w:val="clear" w:color="auto" w:fill="B4C6E7" w:themeFill="accent1" w:themeFillTint="66"/>
            <w:vAlign w:val="center"/>
          </w:tcPr>
          <w:p w14:paraId="509894BF" w14:textId="77777777" w:rsidR="006E3B16" w:rsidRPr="00713E8C" w:rsidRDefault="006E3B16" w:rsidP="007E157F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289" w:type="dxa"/>
            <w:shd w:val="clear" w:color="auto" w:fill="B4C6E7" w:themeFill="accent1" w:themeFillTint="66"/>
            <w:vAlign w:val="center"/>
          </w:tcPr>
          <w:p w14:paraId="088F50C9" w14:textId="77777777" w:rsidR="006E3B16" w:rsidRPr="00713E8C" w:rsidRDefault="006E3B16" w:rsidP="007E157F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932" w:type="dxa"/>
            <w:shd w:val="clear" w:color="auto" w:fill="B4C6E7" w:themeFill="accent1" w:themeFillTint="66"/>
            <w:vAlign w:val="center"/>
          </w:tcPr>
          <w:p w14:paraId="7D1AE9FC" w14:textId="77777777" w:rsidR="006E3B16" w:rsidRPr="00713E8C" w:rsidRDefault="006E3B16" w:rsidP="007E157F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  <w:tc>
          <w:tcPr>
            <w:tcW w:w="2061" w:type="dxa"/>
            <w:shd w:val="clear" w:color="auto" w:fill="B4C6E7" w:themeFill="accent1" w:themeFillTint="66"/>
            <w:vAlign w:val="center"/>
          </w:tcPr>
          <w:p w14:paraId="0C8F66E1" w14:textId="3BBB5A71" w:rsidR="006E3B16" w:rsidRPr="00713E8C" w:rsidRDefault="006E3B16" w:rsidP="007E157F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Date</w:t>
            </w:r>
            <w:r>
              <w:rPr>
                <w:rFonts w:eastAsia="Times New Roman" w:cs="Arial"/>
                <w:b/>
              </w:rPr>
              <w:t xml:space="preserve"> Instrument</w:t>
            </w:r>
            <w:r w:rsidRPr="00713E8C">
              <w:rPr>
                <w:rFonts w:eastAsia="Times New Roman" w:cs="Arial"/>
                <w:b/>
              </w:rPr>
              <w:t xml:space="preserve"> Installed</w:t>
            </w:r>
          </w:p>
        </w:tc>
        <w:tc>
          <w:tcPr>
            <w:tcW w:w="1829" w:type="dxa"/>
            <w:shd w:val="clear" w:color="auto" w:fill="B4C6E7" w:themeFill="accent1" w:themeFillTint="66"/>
          </w:tcPr>
          <w:p w14:paraId="3A736708" w14:textId="2EFDE160" w:rsidR="006E3B16" w:rsidRPr="00713E8C" w:rsidRDefault="006E3B16" w:rsidP="007E157F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WBEA Data Start Date</w:t>
            </w:r>
          </w:p>
        </w:tc>
      </w:tr>
      <w:tr w:rsidR="006E3B16" w:rsidRPr="00C6555B" w14:paraId="4E7A04C7" w14:textId="7844654F" w:rsidTr="006E3B16">
        <w:trPr>
          <w:trHeight w:val="296"/>
        </w:trPr>
        <w:tc>
          <w:tcPr>
            <w:tcW w:w="1273" w:type="dxa"/>
            <w:vAlign w:val="center"/>
          </w:tcPr>
          <w:p w14:paraId="3528F419" w14:textId="76B28230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SO</w:t>
            </w:r>
            <w:r w:rsidRPr="00782043">
              <w:rPr>
                <w:rFonts w:eastAsia="Times New Roman" w:cs="Arial"/>
                <w:sz w:val="20"/>
                <w:szCs w:val="20"/>
                <w:vertAlign w:val="subscript"/>
              </w:rPr>
              <w:t xml:space="preserve">2 </w:t>
            </w:r>
          </w:p>
        </w:tc>
        <w:tc>
          <w:tcPr>
            <w:tcW w:w="2051" w:type="dxa"/>
            <w:vAlign w:val="center"/>
          </w:tcPr>
          <w:p w14:paraId="7F294635" w14:textId="39395610" w:rsidR="006E3B16" w:rsidRPr="00D5614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Thermo Scientific </w:t>
            </w:r>
          </w:p>
        </w:tc>
        <w:tc>
          <w:tcPr>
            <w:tcW w:w="1289" w:type="dxa"/>
            <w:vAlign w:val="center"/>
          </w:tcPr>
          <w:p w14:paraId="6D776B5E" w14:textId="67A76992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43iQ</w:t>
            </w:r>
          </w:p>
        </w:tc>
        <w:tc>
          <w:tcPr>
            <w:tcW w:w="1932" w:type="dxa"/>
            <w:vAlign w:val="center"/>
          </w:tcPr>
          <w:p w14:paraId="195EE8C4" w14:textId="1C89E400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1182340007</w:t>
            </w:r>
          </w:p>
        </w:tc>
        <w:tc>
          <w:tcPr>
            <w:tcW w:w="2061" w:type="dxa"/>
            <w:vAlign w:val="center"/>
          </w:tcPr>
          <w:p w14:paraId="6914652B" w14:textId="33D5CF2F" w:rsidR="006E3B16" w:rsidRPr="00C6555B" w:rsidRDefault="00524098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2021</w:t>
            </w:r>
          </w:p>
        </w:tc>
        <w:tc>
          <w:tcPr>
            <w:tcW w:w="1829" w:type="dxa"/>
          </w:tcPr>
          <w:p w14:paraId="72EF8BDF" w14:textId="6DDD6E3A" w:rsidR="006E3B16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January, 2019</w:t>
            </w:r>
          </w:p>
        </w:tc>
      </w:tr>
      <w:tr w:rsidR="006E3B16" w:rsidRPr="00C6555B" w14:paraId="70704AF4" w14:textId="6AD5D3BC" w:rsidTr="006E3B16">
        <w:trPr>
          <w:trHeight w:val="296"/>
        </w:trPr>
        <w:tc>
          <w:tcPr>
            <w:tcW w:w="1273" w:type="dxa"/>
            <w:vAlign w:val="center"/>
          </w:tcPr>
          <w:p w14:paraId="3A161E2F" w14:textId="634FD428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H</w:t>
            </w:r>
            <w:r w:rsidRPr="00782043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  <w:r>
              <w:rPr>
                <w:rFonts w:eastAsia="Times New Roman" w:cs="Arial"/>
                <w:sz w:val="20"/>
                <w:szCs w:val="20"/>
              </w:rPr>
              <w:t>S</w:t>
            </w:r>
            <w:r w:rsidRPr="00C6555B">
              <w:rPr>
                <w:rFonts w:eastAsia="Times New Roman" w:cs="Arial"/>
                <w:sz w:val="20"/>
                <w:szCs w:val="20"/>
              </w:rPr>
              <w:t xml:space="preserve"> </w:t>
            </w:r>
          </w:p>
        </w:tc>
        <w:tc>
          <w:tcPr>
            <w:tcW w:w="2051" w:type="dxa"/>
            <w:vAlign w:val="center"/>
          </w:tcPr>
          <w:p w14:paraId="7D90CD62" w14:textId="3B7CFC7E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Thermo Scientific </w:t>
            </w:r>
          </w:p>
        </w:tc>
        <w:tc>
          <w:tcPr>
            <w:tcW w:w="1289" w:type="dxa"/>
            <w:vAlign w:val="center"/>
          </w:tcPr>
          <w:p w14:paraId="3724206A" w14:textId="1015BB5E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43i-LTE</w:t>
            </w:r>
          </w:p>
        </w:tc>
        <w:tc>
          <w:tcPr>
            <w:tcW w:w="1932" w:type="dxa"/>
            <w:vAlign w:val="center"/>
          </w:tcPr>
          <w:p w14:paraId="7FFC4710" w14:textId="563EFCB6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1150840012</w:t>
            </w:r>
          </w:p>
        </w:tc>
        <w:tc>
          <w:tcPr>
            <w:tcW w:w="2061" w:type="dxa"/>
            <w:vAlign w:val="center"/>
          </w:tcPr>
          <w:p w14:paraId="0C3F38BC" w14:textId="34438729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2023</w:t>
            </w:r>
          </w:p>
        </w:tc>
        <w:tc>
          <w:tcPr>
            <w:tcW w:w="1829" w:type="dxa"/>
          </w:tcPr>
          <w:p w14:paraId="2828B887" w14:textId="3C3960D1" w:rsidR="006E3B16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January, 2019</w:t>
            </w:r>
          </w:p>
        </w:tc>
      </w:tr>
      <w:tr w:rsidR="006E3B16" w:rsidRPr="00C6555B" w14:paraId="37F930DD" w14:textId="3D3BD5CE" w:rsidTr="006E3B16">
        <w:trPr>
          <w:trHeight w:val="296"/>
        </w:trPr>
        <w:tc>
          <w:tcPr>
            <w:tcW w:w="1273" w:type="dxa"/>
            <w:vAlign w:val="center"/>
          </w:tcPr>
          <w:p w14:paraId="1EF8577F" w14:textId="31EE3A22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NO/NO</w:t>
            </w:r>
            <w:r w:rsidRPr="006E3B16">
              <w:rPr>
                <w:rFonts w:eastAsia="Times New Roman" w:cs="Arial"/>
                <w:sz w:val="20"/>
                <w:szCs w:val="20"/>
                <w:vertAlign w:val="subscript"/>
              </w:rPr>
              <w:t>x</w:t>
            </w:r>
            <w:r>
              <w:rPr>
                <w:rFonts w:eastAsia="Times New Roman" w:cs="Arial"/>
                <w:sz w:val="20"/>
                <w:szCs w:val="20"/>
              </w:rPr>
              <w:t>/NO</w:t>
            </w:r>
            <w:r w:rsidRPr="00782043">
              <w:rPr>
                <w:rFonts w:eastAsia="Times New Roman" w:cs="Arial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051" w:type="dxa"/>
            <w:vAlign w:val="center"/>
          </w:tcPr>
          <w:p w14:paraId="3841697F" w14:textId="7630B575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Thermo Scientific </w:t>
            </w:r>
          </w:p>
        </w:tc>
        <w:tc>
          <w:tcPr>
            <w:tcW w:w="1289" w:type="dxa"/>
            <w:vAlign w:val="center"/>
          </w:tcPr>
          <w:p w14:paraId="4078F61E" w14:textId="78071F4E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42iQ</w:t>
            </w:r>
          </w:p>
        </w:tc>
        <w:tc>
          <w:tcPr>
            <w:tcW w:w="1932" w:type="dxa"/>
            <w:vAlign w:val="center"/>
          </w:tcPr>
          <w:p w14:paraId="7B86B396" w14:textId="50223E88" w:rsidR="006E3B16" w:rsidRPr="00C6555B" w:rsidRDefault="00524098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1118148496</w:t>
            </w:r>
          </w:p>
        </w:tc>
        <w:tc>
          <w:tcPr>
            <w:tcW w:w="2061" w:type="dxa"/>
            <w:vAlign w:val="center"/>
          </w:tcPr>
          <w:p w14:paraId="79A487C3" w14:textId="28166C53" w:rsidR="006E3B16" w:rsidRPr="00C6555B" w:rsidRDefault="00524098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2024</w:t>
            </w:r>
          </w:p>
        </w:tc>
        <w:tc>
          <w:tcPr>
            <w:tcW w:w="1829" w:type="dxa"/>
          </w:tcPr>
          <w:p w14:paraId="3B86139B" w14:textId="6AFAD52B" w:rsidR="006E3B16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January, 2019</w:t>
            </w:r>
          </w:p>
        </w:tc>
      </w:tr>
      <w:tr w:rsidR="006E3B16" w:rsidRPr="00C6555B" w14:paraId="02695918" w14:textId="21AAFDFF" w:rsidTr="006E3B16">
        <w:trPr>
          <w:trHeight w:val="296"/>
        </w:trPr>
        <w:tc>
          <w:tcPr>
            <w:tcW w:w="1273" w:type="dxa"/>
            <w:vAlign w:val="center"/>
          </w:tcPr>
          <w:p w14:paraId="6DD44CD9" w14:textId="0C94B3CB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THC</w:t>
            </w:r>
          </w:p>
        </w:tc>
        <w:tc>
          <w:tcPr>
            <w:tcW w:w="2051" w:type="dxa"/>
            <w:vAlign w:val="center"/>
          </w:tcPr>
          <w:p w14:paraId="04951460" w14:textId="3FC22A91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Thermo Scientific</w:t>
            </w:r>
          </w:p>
        </w:tc>
        <w:tc>
          <w:tcPr>
            <w:tcW w:w="1289" w:type="dxa"/>
            <w:vAlign w:val="center"/>
          </w:tcPr>
          <w:p w14:paraId="663B5DF2" w14:textId="16E7E2E1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51i </w:t>
            </w:r>
          </w:p>
        </w:tc>
        <w:tc>
          <w:tcPr>
            <w:tcW w:w="1932" w:type="dxa"/>
            <w:vAlign w:val="center"/>
          </w:tcPr>
          <w:p w14:paraId="0E8FFA2A" w14:textId="58F7A249" w:rsidR="006E3B16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1182340005</w:t>
            </w:r>
          </w:p>
        </w:tc>
        <w:tc>
          <w:tcPr>
            <w:tcW w:w="2061" w:type="dxa"/>
            <w:vAlign w:val="center"/>
          </w:tcPr>
          <w:p w14:paraId="447CCA4A" w14:textId="135205F8" w:rsidR="006E3B16" w:rsidRPr="00C6555B" w:rsidRDefault="00524098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2021</w:t>
            </w:r>
          </w:p>
        </w:tc>
        <w:tc>
          <w:tcPr>
            <w:tcW w:w="1829" w:type="dxa"/>
          </w:tcPr>
          <w:p w14:paraId="37DEED90" w14:textId="020CB997" w:rsidR="006E3B16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January, 2019</w:t>
            </w:r>
          </w:p>
        </w:tc>
      </w:tr>
    </w:tbl>
    <w:p w14:paraId="59960EB7" w14:textId="77777777" w:rsidR="007E157F" w:rsidRDefault="007E157F" w:rsidP="007E157F">
      <w:pPr>
        <w:rPr>
          <w:lang w:val="en-CA"/>
        </w:rPr>
      </w:pPr>
    </w:p>
    <w:p w14:paraId="062591DE" w14:textId="3AF1226E" w:rsidR="007E157F" w:rsidRPr="007E157F" w:rsidRDefault="007E157F" w:rsidP="007E157F">
      <w:pPr>
        <w:pStyle w:val="Heading2"/>
        <w:rPr>
          <w:lang w:val="en-CA"/>
        </w:rPr>
      </w:pPr>
      <w:bookmarkStart w:id="16" w:name="_Toc94869397"/>
      <w:bookmarkStart w:id="17" w:name="_Toc223356152"/>
      <w:r>
        <w:rPr>
          <w:lang w:val="en-CA"/>
        </w:rPr>
        <w:t>Meteorological Equipment</w:t>
      </w:r>
      <w:bookmarkEnd w:id="16"/>
      <w:bookmarkEnd w:id="17"/>
    </w:p>
    <w:tbl>
      <w:tblPr>
        <w:tblpPr w:leftFromText="180" w:rightFromText="180" w:vertAnchor="text" w:horzAnchor="margin" w:tblpY="64"/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3"/>
        <w:gridCol w:w="1125"/>
        <w:gridCol w:w="1107"/>
        <w:gridCol w:w="1468"/>
        <w:gridCol w:w="1445"/>
        <w:gridCol w:w="1628"/>
        <w:gridCol w:w="1399"/>
      </w:tblGrid>
      <w:tr w:rsidR="006E3B16" w:rsidRPr="00713E8C" w14:paraId="2E79AC63" w14:textId="714CDE6C" w:rsidTr="006E3B16">
        <w:trPr>
          <w:trHeight w:val="395"/>
        </w:trPr>
        <w:tc>
          <w:tcPr>
            <w:tcW w:w="1273" w:type="dxa"/>
            <w:shd w:val="clear" w:color="auto" w:fill="B4C6E7" w:themeFill="accent1" w:themeFillTint="66"/>
            <w:vAlign w:val="center"/>
          </w:tcPr>
          <w:p w14:paraId="6A59A712" w14:textId="77777777" w:rsidR="006E3B16" w:rsidRPr="00713E8C" w:rsidRDefault="006E3B16" w:rsidP="007E157F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Parameter</w:t>
            </w:r>
          </w:p>
        </w:tc>
        <w:tc>
          <w:tcPr>
            <w:tcW w:w="1125" w:type="dxa"/>
            <w:shd w:val="clear" w:color="auto" w:fill="B4C6E7" w:themeFill="accent1" w:themeFillTint="66"/>
            <w:vAlign w:val="center"/>
          </w:tcPr>
          <w:p w14:paraId="0C6B4AF0" w14:textId="77777777" w:rsidR="006E3B16" w:rsidRPr="00713E8C" w:rsidRDefault="006E3B16" w:rsidP="007E157F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107" w:type="dxa"/>
            <w:shd w:val="clear" w:color="auto" w:fill="B4C6E7" w:themeFill="accent1" w:themeFillTint="66"/>
            <w:vAlign w:val="center"/>
          </w:tcPr>
          <w:p w14:paraId="0B269429" w14:textId="77777777" w:rsidR="006E3B16" w:rsidRPr="00713E8C" w:rsidRDefault="006E3B16" w:rsidP="007E157F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468" w:type="dxa"/>
            <w:shd w:val="clear" w:color="auto" w:fill="B4C6E7" w:themeFill="accent1" w:themeFillTint="66"/>
            <w:vAlign w:val="center"/>
          </w:tcPr>
          <w:p w14:paraId="620E9A7F" w14:textId="77777777" w:rsidR="006E3B16" w:rsidRPr="00713E8C" w:rsidRDefault="006E3B16" w:rsidP="007E157F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  <w:tc>
          <w:tcPr>
            <w:tcW w:w="1445" w:type="dxa"/>
            <w:shd w:val="clear" w:color="auto" w:fill="B4C6E7" w:themeFill="accent1" w:themeFillTint="66"/>
          </w:tcPr>
          <w:p w14:paraId="6549DD6A" w14:textId="77777777" w:rsidR="006E3B16" w:rsidRPr="00713E8C" w:rsidRDefault="006E3B16" w:rsidP="007E157F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WMO Site Class</w:t>
            </w:r>
          </w:p>
        </w:tc>
        <w:tc>
          <w:tcPr>
            <w:tcW w:w="1628" w:type="dxa"/>
            <w:shd w:val="clear" w:color="auto" w:fill="B4C6E7" w:themeFill="accent1" w:themeFillTint="66"/>
            <w:vAlign w:val="center"/>
          </w:tcPr>
          <w:p w14:paraId="5DC01F32" w14:textId="28E3238B" w:rsidR="006E3B16" w:rsidRPr="00713E8C" w:rsidRDefault="006E3B16" w:rsidP="007E157F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Date</w:t>
            </w:r>
            <w:r>
              <w:rPr>
                <w:rFonts w:eastAsia="Times New Roman" w:cs="Arial"/>
                <w:b/>
              </w:rPr>
              <w:t xml:space="preserve"> Sensor</w:t>
            </w:r>
            <w:r w:rsidRPr="00713E8C">
              <w:rPr>
                <w:rFonts w:eastAsia="Times New Roman" w:cs="Arial"/>
                <w:b/>
              </w:rPr>
              <w:t xml:space="preserve"> Installed</w:t>
            </w:r>
          </w:p>
        </w:tc>
        <w:tc>
          <w:tcPr>
            <w:tcW w:w="1399" w:type="dxa"/>
            <w:shd w:val="clear" w:color="auto" w:fill="B4C6E7" w:themeFill="accent1" w:themeFillTint="66"/>
          </w:tcPr>
          <w:p w14:paraId="2CFDC301" w14:textId="0797AFFD" w:rsidR="006E3B16" w:rsidRPr="00713E8C" w:rsidRDefault="006E3B16" w:rsidP="007E157F">
            <w:pPr>
              <w:jc w:val="center"/>
              <w:rPr>
                <w:rFonts w:eastAsia="Times New Roman" w:cs="Arial"/>
                <w:b/>
              </w:rPr>
            </w:pPr>
            <w:r>
              <w:rPr>
                <w:rFonts w:eastAsia="Times New Roman" w:cs="Arial"/>
                <w:b/>
              </w:rPr>
              <w:t>WBEA Date Start Date</w:t>
            </w:r>
          </w:p>
        </w:tc>
      </w:tr>
      <w:tr w:rsidR="006E3B16" w:rsidRPr="00C6555B" w14:paraId="6079A963" w14:textId="1E2EDB40" w:rsidTr="006E3B16">
        <w:trPr>
          <w:trHeight w:val="288"/>
        </w:trPr>
        <w:tc>
          <w:tcPr>
            <w:tcW w:w="1273" w:type="dxa"/>
            <w:vAlign w:val="center"/>
          </w:tcPr>
          <w:p w14:paraId="0CD72909" w14:textId="638E9A99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AT/RH</w:t>
            </w:r>
          </w:p>
        </w:tc>
        <w:tc>
          <w:tcPr>
            <w:tcW w:w="1125" w:type="dxa"/>
            <w:vAlign w:val="center"/>
          </w:tcPr>
          <w:p w14:paraId="354DF44B" w14:textId="70CDDE35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Vaisala</w:t>
            </w:r>
          </w:p>
        </w:tc>
        <w:tc>
          <w:tcPr>
            <w:tcW w:w="1107" w:type="dxa"/>
            <w:vAlign w:val="center"/>
          </w:tcPr>
          <w:p w14:paraId="0AA1B9AA" w14:textId="24D29669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HMP155</w:t>
            </w:r>
          </w:p>
        </w:tc>
        <w:tc>
          <w:tcPr>
            <w:tcW w:w="1468" w:type="dxa"/>
            <w:vAlign w:val="center"/>
          </w:tcPr>
          <w:p w14:paraId="795C6F1E" w14:textId="4FBE7ADB" w:rsidR="006E3B16" w:rsidRPr="00C6555B" w:rsidRDefault="00524098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R3710976</w:t>
            </w:r>
          </w:p>
        </w:tc>
        <w:tc>
          <w:tcPr>
            <w:tcW w:w="1445" w:type="dxa"/>
            <w:vAlign w:val="center"/>
          </w:tcPr>
          <w:p w14:paraId="6A1FD339" w14:textId="0980FB82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4</w:t>
            </w:r>
          </w:p>
        </w:tc>
        <w:tc>
          <w:tcPr>
            <w:tcW w:w="1628" w:type="dxa"/>
            <w:vAlign w:val="center"/>
          </w:tcPr>
          <w:p w14:paraId="61F71F53" w14:textId="37DA0F9F" w:rsidR="006E3B16" w:rsidRPr="00C6555B" w:rsidRDefault="00524098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2024</w:t>
            </w:r>
          </w:p>
        </w:tc>
        <w:tc>
          <w:tcPr>
            <w:tcW w:w="1399" w:type="dxa"/>
          </w:tcPr>
          <w:p w14:paraId="069DF095" w14:textId="28404174" w:rsidR="006E3B16" w:rsidRDefault="00D205E9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January, 2019</w:t>
            </w:r>
          </w:p>
        </w:tc>
      </w:tr>
      <w:tr w:rsidR="006E3B16" w:rsidRPr="00C6555B" w14:paraId="13A0221A" w14:textId="74233ECB" w:rsidTr="006E3B16">
        <w:trPr>
          <w:trHeight w:val="288"/>
        </w:trPr>
        <w:tc>
          <w:tcPr>
            <w:tcW w:w="1273" w:type="dxa"/>
            <w:vAlign w:val="center"/>
          </w:tcPr>
          <w:p w14:paraId="36642CEF" w14:textId="26269FF0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WS</w:t>
            </w:r>
          </w:p>
        </w:tc>
        <w:tc>
          <w:tcPr>
            <w:tcW w:w="1125" w:type="dxa"/>
            <w:vAlign w:val="center"/>
          </w:tcPr>
          <w:p w14:paraId="3C1C8ADE" w14:textId="32D29155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Met One</w:t>
            </w:r>
          </w:p>
        </w:tc>
        <w:tc>
          <w:tcPr>
            <w:tcW w:w="1107" w:type="dxa"/>
            <w:vAlign w:val="center"/>
          </w:tcPr>
          <w:p w14:paraId="2E082969" w14:textId="531E26DF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010C-1</w:t>
            </w:r>
          </w:p>
        </w:tc>
        <w:tc>
          <w:tcPr>
            <w:tcW w:w="1468" w:type="dxa"/>
            <w:vAlign w:val="center"/>
          </w:tcPr>
          <w:p w14:paraId="0A2974EB" w14:textId="46C60D4E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X16479</w:t>
            </w:r>
          </w:p>
        </w:tc>
        <w:tc>
          <w:tcPr>
            <w:tcW w:w="1445" w:type="dxa"/>
            <w:vAlign w:val="center"/>
          </w:tcPr>
          <w:p w14:paraId="737711B1" w14:textId="343D6ABE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</w:t>
            </w:r>
          </w:p>
        </w:tc>
        <w:tc>
          <w:tcPr>
            <w:tcW w:w="1628" w:type="dxa"/>
            <w:vAlign w:val="center"/>
          </w:tcPr>
          <w:p w14:paraId="39EEA797" w14:textId="77807FD9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2021</w:t>
            </w:r>
          </w:p>
        </w:tc>
        <w:tc>
          <w:tcPr>
            <w:tcW w:w="1399" w:type="dxa"/>
          </w:tcPr>
          <w:p w14:paraId="072CFA92" w14:textId="431B00D2" w:rsidR="006E3B16" w:rsidRDefault="00D205E9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January, 2019</w:t>
            </w:r>
          </w:p>
        </w:tc>
      </w:tr>
      <w:tr w:rsidR="006E3B16" w:rsidRPr="00C6555B" w14:paraId="2260B5B9" w14:textId="63955A3A" w:rsidTr="006E3B16">
        <w:trPr>
          <w:trHeight w:val="288"/>
        </w:trPr>
        <w:tc>
          <w:tcPr>
            <w:tcW w:w="1273" w:type="dxa"/>
            <w:vAlign w:val="center"/>
          </w:tcPr>
          <w:p w14:paraId="0148F58C" w14:textId="158FB022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WD</w:t>
            </w:r>
          </w:p>
        </w:tc>
        <w:tc>
          <w:tcPr>
            <w:tcW w:w="1125" w:type="dxa"/>
            <w:vAlign w:val="center"/>
          </w:tcPr>
          <w:p w14:paraId="6700B4E1" w14:textId="4464BADA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Met One </w:t>
            </w:r>
          </w:p>
        </w:tc>
        <w:tc>
          <w:tcPr>
            <w:tcW w:w="1107" w:type="dxa"/>
            <w:vAlign w:val="center"/>
          </w:tcPr>
          <w:p w14:paraId="2127FE59" w14:textId="6761275E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020C-1</w:t>
            </w:r>
          </w:p>
        </w:tc>
        <w:tc>
          <w:tcPr>
            <w:tcW w:w="1468" w:type="dxa"/>
            <w:vAlign w:val="center"/>
          </w:tcPr>
          <w:p w14:paraId="16555CC6" w14:textId="04CE285D" w:rsidR="006E3B16" w:rsidRPr="00C6555B" w:rsidRDefault="00524098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D13601</w:t>
            </w:r>
          </w:p>
        </w:tc>
        <w:tc>
          <w:tcPr>
            <w:tcW w:w="1445" w:type="dxa"/>
            <w:vAlign w:val="center"/>
          </w:tcPr>
          <w:p w14:paraId="63D4D37F" w14:textId="3334BD90" w:rsidR="006E3B16" w:rsidRPr="00C6555B" w:rsidRDefault="006E3B16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3</w:t>
            </w:r>
          </w:p>
        </w:tc>
        <w:tc>
          <w:tcPr>
            <w:tcW w:w="1628" w:type="dxa"/>
            <w:vAlign w:val="center"/>
          </w:tcPr>
          <w:p w14:paraId="76C2987C" w14:textId="531CF39B" w:rsidR="006E3B16" w:rsidRPr="00C6555B" w:rsidRDefault="00524098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2025</w:t>
            </w:r>
          </w:p>
        </w:tc>
        <w:tc>
          <w:tcPr>
            <w:tcW w:w="1399" w:type="dxa"/>
          </w:tcPr>
          <w:p w14:paraId="73B33CD5" w14:textId="3563E522" w:rsidR="006E3B16" w:rsidRDefault="00D205E9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January, 2019</w:t>
            </w:r>
          </w:p>
        </w:tc>
      </w:tr>
    </w:tbl>
    <w:p w14:paraId="49B65EDF" w14:textId="77777777" w:rsidR="007E157F" w:rsidRDefault="007E157F" w:rsidP="007E157F">
      <w:pPr>
        <w:rPr>
          <w:lang w:val="en-CA"/>
        </w:rPr>
      </w:pPr>
    </w:p>
    <w:p w14:paraId="746273D7" w14:textId="77777777" w:rsidR="007E157F" w:rsidRDefault="007E157F" w:rsidP="007E157F">
      <w:pPr>
        <w:pStyle w:val="Heading2"/>
        <w:rPr>
          <w:lang w:val="en-CA"/>
        </w:rPr>
      </w:pPr>
      <w:bookmarkStart w:id="18" w:name="_Toc94869398"/>
      <w:bookmarkStart w:id="19" w:name="_Toc223356153"/>
      <w:r>
        <w:rPr>
          <w:lang w:val="en-CA"/>
        </w:rPr>
        <w:t>Support Equipment</w:t>
      </w:r>
      <w:bookmarkEnd w:id="18"/>
      <w:bookmarkEnd w:id="19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9"/>
        <w:gridCol w:w="2298"/>
        <w:gridCol w:w="1884"/>
        <w:gridCol w:w="1567"/>
        <w:gridCol w:w="1742"/>
      </w:tblGrid>
      <w:tr w:rsidR="007E157F" w:rsidRPr="00713E8C" w14:paraId="02061B0B" w14:textId="77777777" w:rsidTr="007E157F">
        <w:trPr>
          <w:jc w:val="center"/>
        </w:trPr>
        <w:tc>
          <w:tcPr>
            <w:tcW w:w="1859" w:type="dxa"/>
            <w:shd w:val="clear" w:color="auto" w:fill="B4C6E7" w:themeFill="accent1" w:themeFillTint="66"/>
            <w:vAlign w:val="center"/>
            <w:hideMark/>
          </w:tcPr>
          <w:p w14:paraId="0002EF5A" w14:textId="77777777" w:rsidR="007E157F" w:rsidRPr="00713E8C" w:rsidRDefault="007E157F" w:rsidP="007E157F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Name</w:t>
            </w:r>
          </w:p>
        </w:tc>
        <w:tc>
          <w:tcPr>
            <w:tcW w:w="2298" w:type="dxa"/>
            <w:shd w:val="clear" w:color="auto" w:fill="B4C6E7" w:themeFill="accent1" w:themeFillTint="66"/>
            <w:hideMark/>
          </w:tcPr>
          <w:p w14:paraId="0BA50712" w14:textId="77777777" w:rsidR="007E157F" w:rsidRPr="00713E8C" w:rsidRDefault="007E157F" w:rsidP="007E157F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Description</w:t>
            </w:r>
          </w:p>
        </w:tc>
        <w:tc>
          <w:tcPr>
            <w:tcW w:w="1884" w:type="dxa"/>
            <w:shd w:val="clear" w:color="auto" w:fill="B4C6E7" w:themeFill="accent1" w:themeFillTint="66"/>
            <w:vAlign w:val="center"/>
            <w:hideMark/>
          </w:tcPr>
          <w:p w14:paraId="550CF9EF" w14:textId="77777777" w:rsidR="007E157F" w:rsidRPr="00713E8C" w:rsidRDefault="007E157F" w:rsidP="007E157F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Make</w:t>
            </w:r>
          </w:p>
        </w:tc>
        <w:tc>
          <w:tcPr>
            <w:tcW w:w="1567" w:type="dxa"/>
            <w:shd w:val="clear" w:color="auto" w:fill="B4C6E7" w:themeFill="accent1" w:themeFillTint="66"/>
            <w:vAlign w:val="center"/>
            <w:hideMark/>
          </w:tcPr>
          <w:p w14:paraId="6DDD1691" w14:textId="77777777" w:rsidR="007E157F" w:rsidRPr="00713E8C" w:rsidRDefault="007E157F" w:rsidP="007E157F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Model</w:t>
            </w:r>
          </w:p>
        </w:tc>
        <w:tc>
          <w:tcPr>
            <w:tcW w:w="1742" w:type="dxa"/>
            <w:shd w:val="clear" w:color="auto" w:fill="B4C6E7" w:themeFill="accent1" w:themeFillTint="66"/>
            <w:vAlign w:val="center"/>
            <w:hideMark/>
          </w:tcPr>
          <w:p w14:paraId="55B7AA1E" w14:textId="77777777" w:rsidR="007E157F" w:rsidRPr="00713E8C" w:rsidRDefault="007E157F" w:rsidP="007E157F">
            <w:pPr>
              <w:jc w:val="center"/>
              <w:rPr>
                <w:rFonts w:eastAsia="Times New Roman" w:cs="Arial"/>
                <w:b/>
              </w:rPr>
            </w:pPr>
            <w:r w:rsidRPr="00713E8C">
              <w:rPr>
                <w:rFonts w:eastAsia="Times New Roman" w:cs="Arial"/>
                <w:b/>
              </w:rPr>
              <w:t>Serial Number</w:t>
            </w:r>
          </w:p>
        </w:tc>
      </w:tr>
      <w:tr w:rsidR="007E157F" w:rsidRPr="00C6555B" w14:paraId="352D6392" w14:textId="77777777" w:rsidTr="007E157F">
        <w:trPr>
          <w:trHeight w:val="288"/>
          <w:jc w:val="center"/>
        </w:trPr>
        <w:tc>
          <w:tcPr>
            <w:tcW w:w="1859" w:type="dxa"/>
            <w:vAlign w:val="center"/>
          </w:tcPr>
          <w:p w14:paraId="3F4815D1" w14:textId="4E193F5F" w:rsidR="007E157F" w:rsidRPr="00C6555B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2298" w:type="dxa"/>
            <w:vAlign w:val="center"/>
          </w:tcPr>
          <w:p w14:paraId="4B79BBD5" w14:textId="39A1020B" w:rsidR="007E157F" w:rsidRPr="00C6555B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Datalogger</w:t>
            </w:r>
          </w:p>
        </w:tc>
        <w:tc>
          <w:tcPr>
            <w:tcW w:w="1884" w:type="dxa"/>
            <w:vAlign w:val="center"/>
          </w:tcPr>
          <w:p w14:paraId="1827C11C" w14:textId="70D8345D" w:rsidR="007E157F" w:rsidRPr="00C6555B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Campbell Scientific</w:t>
            </w:r>
          </w:p>
        </w:tc>
        <w:tc>
          <w:tcPr>
            <w:tcW w:w="1567" w:type="dxa"/>
            <w:vAlign w:val="center"/>
          </w:tcPr>
          <w:p w14:paraId="482803C5" w14:textId="315DC1DB" w:rsidR="007E157F" w:rsidRPr="00C6555B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CR3000</w:t>
            </w:r>
          </w:p>
        </w:tc>
        <w:tc>
          <w:tcPr>
            <w:tcW w:w="1742" w:type="dxa"/>
            <w:vAlign w:val="center"/>
          </w:tcPr>
          <w:p w14:paraId="42258A09" w14:textId="74E2C1F3" w:rsidR="007E157F" w:rsidRPr="00C6555B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2372</w:t>
            </w:r>
          </w:p>
        </w:tc>
      </w:tr>
      <w:tr w:rsidR="007E157F" w:rsidRPr="00C6555B" w14:paraId="0497F5CB" w14:textId="77777777" w:rsidTr="007E157F">
        <w:trPr>
          <w:trHeight w:val="288"/>
          <w:jc w:val="center"/>
        </w:trPr>
        <w:tc>
          <w:tcPr>
            <w:tcW w:w="1859" w:type="dxa"/>
            <w:vAlign w:val="center"/>
          </w:tcPr>
          <w:p w14:paraId="2951ABE3" w14:textId="3A378DD9" w:rsidR="007E157F" w:rsidRPr="00C6555B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Zero air generator</w:t>
            </w:r>
          </w:p>
        </w:tc>
        <w:tc>
          <w:tcPr>
            <w:tcW w:w="2298" w:type="dxa"/>
            <w:vAlign w:val="center"/>
          </w:tcPr>
          <w:p w14:paraId="3D3BE0C2" w14:textId="0049A05E" w:rsidR="007E157F" w:rsidRPr="00C6555B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Zero Air Generator</w:t>
            </w:r>
          </w:p>
        </w:tc>
        <w:tc>
          <w:tcPr>
            <w:tcW w:w="1884" w:type="dxa"/>
            <w:vAlign w:val="center"/>
          </w:tcPr>
          <w:p w14:paraId="3D2A3C48" w14:textId="2399E428" w:rsidR="007E157F" w:rsidRPr="00C6555B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Teledyne</w:t>
            </w:r>
            <w:r>
              <w:rPr>
                <w:rFonts w:eastAsia="Times New Roman" w:cs="Arial"/>
                <w:sz w:val="20"/>
                <w:szCs w:val="20"/>
              </w:rPr>
              <w:t>/</w:t>
            </w:r>
            <w:r w:rsidRPr="00C6555B">
              <w:rPr>
                <w:rFonts w:eastAsia="Times New Roman" w:cs="Arial"/>
                <w:sz w:val="20"/>
                <w:szCs w:val="20"/>
              </w:rPr>
              <w:t>API</w:t>
            </w:r>
          </w:p>
        </w:tc>
        <w:tc>
          <w:tcPr>
            <w:tcW w:w="1567" w:type="dxa"/>
            <w:vAlign w:val="center"/>
          </w:tcPr>
          <w:p w14:paraId="18576CC7" w14:textId="61D29A3D" w:rsidR="007E157F" w:rsidRPr="00C6555B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701H</w:t>
            </w:r>
          </w:p>
        </w:tc>
        <w:tc>
          <w:tcPr>
            <w:tcW w:w="1742" w:type="dxa"/>
            <w:vAlign w:val="center"/>
          </w:tcPr>
          <w:p w14:paraId="6CF4C0DE" w14:textId="480C9C5D" w:rsidR="007E157F" w:rsidRDefault="00E263CB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880</w:t>
            </w:r>
          </w:p>
        </w:tc>
      </w:tr>
      <w:tr w:rsidR="007E157F" w:rsidRPr="00C6555B" w14:paraId="3BA6B231" w14:textId="77777777" w:rsidTr="007E157F">
        <w:trPr>
          <w:trHeight w:val="288"/>
          <w:jc w:val="center"/>
        </w:trPr>
        <w:tc>
          <w:tcPr>
            <w:tcW w:w="1859" w:type="dxa"/>
            <w:vAlign w:val="center"/>
          </w:tcPr>
          <w:p w14:paraId="54BD2B03" w14:textId="66F8D417" w:rsidR="007E157F" w:rsidRPr="00C6555B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HVAC</w:t>
            </w:r>
          </w:p>
        </w:tc>
        <w:tc>
          <w:tcPr>
            <w:tcW w:w="2298" w:type="dxa"/>
            <w:vAlign w:val="center"/>
          </w:tcPr>
          <w:p w14:paraId="7827E9C1" w14:textId="72ED6B64" w:rsidR="007E157F" w:rsidRPr="00C6555B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Heating and air conditioning system. Wall mount unit </w:t>
            </w:r>
          </w:p>
        </w:tc>
        <w:tc>
          <w:tcPr>
            <w:tcW w:w="1884" w:type="dxa"/>
            <w:vAlign w:val="center"/>
          </w:tcPr>
          <w:p w14:paraId="2E3F7EE2" w14:textId="193DD0E5" w:rsidR="007E157F" w:rsidRPr="00C6555B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BARD</w:t>
            </w:r>
          </w:p>
        </w:tc>
        <w:tc>
          <w:tcPr>
            <w:tcW w:w="1567" w:type="dxa"/>
            <w:vAlign w:val="center"/>
          </w:tcPr>
          <w:p w14:paraId="54F381FC" w14:textId="73839484" w:rsidR="007E157F" w:rsidRPr="00C6555B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 ton</w:t>
            </w:r>
          </w:p>
        </w:tc>
        <w:tc>
          <w:tcPr>
            <w:tcW w:w="1742" w:type="dxa"/>
            <w:vAlign w:val="center"/>
          </w:tcPr>
          <w:p w14:paraId="1CCE913E" w14:textId="10E0EE51" w:rsidR="007E157F" w:rsidRPr="00C6555B" w:rsidRDefault="00D205E9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-</w:t>
            </w:r>
          </w:p>
        </w:tc>
      </w:tr>
      <w:tr w:rsidR="007E157F" w:rsidRPr="00C6555B" w14:paraId="68D1CA12" w14:textId="77777777" w:rsidTr="007E157F">
        <w:trPr>
          <w:trHeight w:val="288"/>
          <w:jc w:val="center"/>
        </w:trPr>
        <w:tc>
          <w:tcPr>
            <w:tcW w:w="1859" w:type="dxa"/>
            <w:vAlign w:val="center"/>
          </w:tcPr>
          <w:p w14:paraId="050EE443" w14:textId="19E5760E" w:rsidR="007E157F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Shelter / Building</w:t>
            </w:r>
          </w:p>
        </w:tc>
        <w:tc>
          <w:tcPr>
            <w:tcW w:w="2298" w:type="dxa"/>
            <w:vAlign w:val="center"/>
          </w:tcPr>
          <w:p w14:paraId="27578561" w14:textId="12EEB25B" w:rsidR="007E157F" w:rsidRPr="00C6555B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Air monitoring </w:t>
            </w:r>
            <w:r>
              <w:rPr>
                <w:rFonts w:eastAsia="Times New Roman" w:cs="Arial"/>
                <w:sz w:val="20"/>
                <w:szCs w:val="20"/>
              </w:rPr>
              <w:t xml:space="preserve">portable </w:t>
            </w:r>
          </w:p>
        </w:tc>
        <w:tc>
          <w:tcPr>
            <w:tcW w:w="1884" w:type="dxa"/>
            <w:vAlign w:val="center"/>
          </w:tcPr>
          <w:p w14:paraId="63A4A610" w14:textId="6A3D1A88" w:rsidR="007E157F" w:rsidRPr="00C6555B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ITB</w:t>
            </w:r>
          </w:p>
        </w:tc>
        <w:tc>
          <w:tcPr>
            <w:tcW w:w="1567" w:type="dxa"/>
            <w:vAlign w:val="center"/>
          </w:tcPr>
          <w:p w14:paraId="3E83AD1F" w14:textId="452FCC91" w:rsidR="007E157F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8 x 16 trailer</w:t>
            </w:r>
          </w:p>
        </w:tc>
        <w:tc>
          <w:tcPr>
            <w:tcW w:w="1742" w:type="dxa"/>
            <w:vAlign w:val="center"/>
          </w:tcPr>
          <w:p w14:paraId="5C955B06" w14:textId="55C7A580" w:rsidR="007E157F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17451-1</w:t>
            </w:r>
          </w:p>
        </w:tc>
      </w:tr>
      <w:tr w:rsidR="007E157F" w:rsidRPr="00C6555B" w14:paraId="2EC3C58B" w14:textId="77777777" w:rsidTr="007E157F">
        <w:trPr>
          <w:trHeight w:val="288"/>
          <w:jc w:val="center"/>
        </w:trPr>
        <w:tc>
          <w:tcPr>
            <w:tcW w:w="1859" w:type="dxa"/>
            <w:vAlign w:val="center"/>
          </w:tcPr>
          <w:p w14:paraId="53420D06" w14:textId="6724FCA2" w:rsidR="007E157F" w:rsidRPr="00C6555B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 xml:space="preserve">Gas Dilution Calibrator </w:t>
            </w:r>
          </w:p>
        </w:tc>
        <w:tc>
          <w:tcPr>
            <w:tcW w:w="2298" w:type="dxa"/>
            <w:vAlign w:val="center"/>
          </w:tcPr>
          <w:p w14:paraId="27FA7C05" w14:textId="10FCCA97" w:rsidR="007E157F" w:rsidRPr="00C6555B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 xml:space="preserve">Mass </w:t>
            </w:r>
            <w:proofErr w:type="gramStart"/>
            <w:r>
              <w:rPr>
                <w:rFonts w:eastAsia="Times New Roman" w:cs="Arial"/>
                <w:sz w:val="20"/>
                <w:szCs w:val="20"/>
              </w:rPr>
              <w:t>flow controlled</w:t>
            </w:r>
            <w:proofErr w:type="gramEnd"/>
            <w:r>
              <w:rPr>
                <w:rFonts w:eastAsia="Times New Roman" w:cs="Arial"/>
                <w:sz w:val="20"/>
                <w:szCs w:val="20"/>
              </w:rPr>
              <w:t xml:space="preserve"> gas dilution</w:t>
            </w:r>
          </w:p>
        </w:tc>
        <w:tc>
          <w:tcPr>
            <w:tcW w:w="1884" w:type="dxa"/>
            <w:vAlign w:val="center"/>
          </w:tcPr>
          <w:p w14:paraId="4F748151" w14:textId="4CF4C05F" w:rsidR="007E157F" w:rsidRPr="00C6555B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Teledyne</w:t>
            </w:r>
            <w:r>
              <w:rPr>
                <w:rFonts w:eastAsia="Times New Roman" w:cs="Arial"/>
                <w:sz w:val="20"/>
                <w:szCs w:val="20"/>
              </w:rPr>
              <w:t>/</w:t>
            </w:r>
            <w:r w:rsidRPr="00C6555B">
              <w:rPr>
                <w:rFonts w:eastAsia="Times New Roman" w:cs="Arial"/>
                <w:sz w:val="20"/>
                <w:szCs w:val="20"/>
              </w:rPr>
              <w:t>API</w:t>
            </w:r>
          </w:p>
        </w:tc>
        <w:tc>
          <w:tcPr>
            <w:tcW w:w="1567" w:type="dxa"/>
            <w:vAlign w:val="center"/>
          </w:tcPr>
          <w:p w14:paraId="4391CE6D" w14:textId="6484DB38" w:rsidR="007E157F" w:rsidRPr="00C6555B" w:rsidRDefault="007E157F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 w:rsidRPr="00C6555B">
              <w:rPr>
                <w:rFonts w:eastAsia="Times New Roman" w:cs="Arial"/>
                <w:sz w:val="20"/>
                <w:szCs w:val="20"/>
              </w:rPr>
              <w:t>T700</w:t>
            </w:r>
          </w:p>
        </w:tc>
        <w:tc>
          <w:tcPr>
            <w:tcW w:w="1742" w:type="dxa"/>
            <w:vAlign w:val="center"/>
          </w:tcPr>
          <w:p w14:paraId="4BA908CF" w14:textId="6B585C48" w:rsidR="007E157F" w:rsidRPr="00C6555B" w:rsidRDefault="00524098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2445</w:t>
            </w:r>
          </w:p>
        </w:tc>
      </w:tr>
      <w:tr w:rsidR="007E157F" w:rsidRPr="00C6555B" w14:paraId="113F7502" w14:textId="77777777" w:rsidTr="007E157F">
        <w:trPr>
          <w:trHeight w:val="288"/>
          <w:jc w:val="center"/>
        </w:trPr>
        <w:tc>
          <w:tcPr>
            <w:tcW w:w="1859" w:type="dxa"/>
            <w:vAlign w:val="center"/>
          </w:tcPr>
          <w:p w14:paraId="277E1EE5" w14:textId="42F0FA1B" w:rsidR="007E157F" w:rsidRPr="00C6555B" w:rsidRDefault="00E263CB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H2S Converter</w:t>
            </w:r>
          </w:p>
        </w:tc>
        <w:tc>
          <w:tcPr>
            <w:tcW w:w="2298" w:type="dxa"/>
            <w:vAlign w:val="center"/>
          </w:tcPr>
          <w:p w14:paraId="2C73EFEA" w14:textId="16F0B6DD" w:rsidR="007E157F" w:rsidRPr="00C6555B" w:rsidRDefault="00E263CB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H2S converter</w:t>
            </w:r>
          </w:p>
        </w:tc>
        <w:tc>
          <w:tcPr>
            <w:tcW w:w="1884" w:type="dxa"/>
            <w:vAlign w:val="center"/>
          </w:tcPr>
          <w:p w14:paraId="76C7AABD" w14:textId="3F1F7BD2" w:rsidR="007E157F" w:rsidRPr="00C6555B" w:rsidRDefault="00E263CB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Global Analyzer Systems</w:t>
            </w:r>
          </w:p>
        </w:tc>
        <w:tc>
          <w:tcPr>
            <w:tcW w:w="1567" w:type="dxa"/>
            <w:vAlign w:val="center"/>
          </w:tcPr>
          <w:p w14:paraId="64EE007B" w14:textId="33205079" w:rsidR="007E157F" w:rsidRPr="00C6555B" w:rsidRDefault="00E263CB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G150</w:t>
            </w:r>
          </w:p>
        </w:tc>
        <w:tc>
          <w:tcPr>
            <w:tcW w:w="1742" w:type="dxa"/>
            <w:vAlign w:val="center"/>
          </w:tcPr>
          <w:p w14:paraId="19955736" w14:textId="48127B71" w:rsidR="007E157F" w:rsidRPr="00C6555B" w:rsidRDefault="002A4AA9" w:rsidP="007E157F">
            <w:pPr>
              <w:jc w:val="center"/>
              <w:rPr>
                <w:rFonts w:eastAsia="Times New Roman"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</w:rPr>
              <w:t>2022-197</w:t>
            </w:r>
          </w:p>
        </w:tc>
      </w:tr>
    </w:tbl>
    <w:p w14:paraId="724E80AE" w14:textId="77777777" w:rsidR="007E157F" w:rsidRDefault="007E157F" w:rsidP="00E97955">
      <w:pPr>
        <w:pStyle w:val="Heading1"/>
        <w:rPr>
          <w:lang w:val="en-CA"/>
        </w:rPr>
      </w:pPr>
    </w:p>
    <w:p w14:paraId="32DDEEC3" w14:textId="6D0F5120" w:rsidR="00E97955" w:rsidRDefault="00666D34" w:rsidP="00E97955">
      <w:pPr>
        <w:rPr>
          <w:lang w:val="en-CA"/>
        </w:rPr>
      </w:pPr>
      <w:r>
        <w:rPr>
          <w:noProof/>
          <w:lang w:val="en-CA"/>
        </w:rPr>
        <w:drawing>
          <wp:inline distT="0" distB="0" distL="0" distR="0" wp14:anchorId="7FA8372D" wp14:editId="03E3A7E7">
            <wp:extent cx="5943600" cy="2873375"/>
            <wp:effectExtent l="0" t="0" r="0" b="3175"/>
            <wp:docPr id="4" name="Picture 4" descr="A group of kites flying in the sk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kites flying in the sky&#10;&#10;Description automatically generated with medium confidence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F80BB" w14:textId="1FF6ACA2" w:rsidR="00E97955" w:rsidRDefault="00E97955" w:rsidP="00E97955">
      <w:pPr>
        <w:pStyle w:val="Subtitle"/>
      </w:pPr>
      <w:bookmarkStart w:id="20" w:name="_Toc223356156"/>
      <w:r w:rsidRPr="00D6443E">
        <w:t xml:space="preserve">Figure </w:t>
      </w:r>
      <w:r w:rsidR="00D205E9">
        <w:t>1</w:t>
      </w:r>
      <w:r w:rsidRPr="00D6443E">
        <w:t xml:space="preserve"> – Area Topographic map showing AMS </w:t>
      </w:r>
      <w:r w:rsidR="00666D34">
        <w:t>507</w:t>
      </w:r>
      <w:bookmarkEnd w:id="20"/>
    </w:p>
    <w:p w14:paraId="179A3537" w14:textId="77777777" w:rsidR="00E97955" w:rsidRDefault="00E97955" w:rsidP="00E97955">
      <w:pPr>
        <w:rPr>
          <w:rFonts w:cstheme="minorHAnsi"/>
        </w:rPr>
      </w:pPr>
      <w:r>
        <w:rPr>
          <w:rFonts w:cstheme="minorHAnsi"/>
        </w:rPr>
        <w:br w:type="page"/>
      </w:r>
    </w:p>
    <w:p w14:paraId="7D3DFB6F" w14:textId="7ECBC07E" w:rsidR="00E97955" w:rsidRDefault="007E157F" w:rsidP="00782043">
      <w:pPr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6BACDCD1" wp14:editId="6054B62C">
            <wp:extent cx="5943600" cy="4003675"/>
            <wp:effectExtent l="0" t="0" r="0" b="0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955" w:rsidRPr="00D205E9">
        <w:rPr>
          <w:rStyle w:val="SubtitleChar"/>
        </w:rPr>
        <w:t xml:space="preserve">Figure </w:t>
      </w:r>
      <w:r w:rsidR="00D205E9" w:rsidRPr="00D205E9">
        <w:rPr>
          <w:rStyle w:val="SubtitleChar"/>
        </w:rPr>
        <w:t>2</w:t>
      </w:r>
      <w:r w:rsidR="00E97955" w:rsidRPr="00D205E9">
        <w:rPr>
          <w:rStyle w:val="SubtitleChar"/>
        </w:rPr>
        <w:t xml:space="preserve"> – Aerial photo showing AMS </w:t>
      </w:r>
      <w:r w:rsidR="00666D34" w:rsidRPr="00D205E9">
        <w:rPr>
          <w:rStyle w:val="SubtitleChar"/>
        </w:rPr>
        <w:t>507</w:t>
      </w:r>
    </w:p>
    <w:p w14:paraId="4DE3D74C" w14:textId="77777777" w:rsidR="00E97955" w:rsidRDefault="00E97955" w:rsidP="00E97955">
      <w:pPr>
        <w:rPr>
          <w:rFonts w:cstheme="minorHAnsi"/>
        </w:rPr>
      </w:pPr>
    </w:p>
    <w:p w14:paraId="38C74FC2" w14:textId="77777777" w:rsidR="00E97955" w:rsidRDefault="00E97955" w:rsidP="00E97955">
      <w:pPr>
        <w:rPr>
          <w:rFonts w:cstheme="minorHAnsi"/>
        </w:rPr>
      </w:pPr>
    </w:p>
    <w:p w14:paraId="514B9473" w14:textId="77777777" w:rsidR="00E97955" w:rsidRDefault="00E97955" w:rsidP="00E97955">
      <w:pPr>
        <w:rPr>
          <w:rFonts w:cstheme="minorHAnsi"/>
        </w:rPr>
      </w:pPr>
      <w:r>
        <w:rPr>
          <w:rFonts w:cstheme="minorHAnsi"/>
        </w:rPr>
        <w:br w:type="page"/>
      </w:r>
    </w:p>
    <w:p w14:paraId="3EA832C8" w14:textId="6D67F43C" w:rsidR="00E97955" w:rsidRDefault="009F7123" w:rsidP="00782043">
      <w:pPr>
        <w:rPr>
          <w:rFonts w:eastAsia="Times New Roman"/>
        </w:rPr>
      </w:pPr>
      <w:r w:rsidRPr="00FF4B4E">
        <w:rPr>
          <w:noProof/>
          <w:lang w:eastAsia="en-CA"/>
        </w:rPr>
        <w:lastRenderedPageBreak/>
        <w:drawing>
          <wp:inline distT="0" distB="0" distL="0" distR="0" wp14:anchorId="0527D17F" wp14:editId="639CB499">
            <wp:extent cx="5940425" cy="4178300"/>
            <wp:effectExtent l="0" t="0" r="3175" b="0"/>
            <wp:docPr id="14" name="Picture 1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955">
        <w:rPr>
          <w:lang w:val="en-CA"/>
        </w:rPr>
        <w:t xml:space="preserve">Figure </w:t>
      </w:r>
      <w:r w:rsidR="00D205E9">
        <w:rPr>
          <w:lang w:val="en-CA"/>
        </w:rPr>
        <w:t>3</w:t>
      </w:r>
      <w:r w:rsidR="00E97955">
        <w:rPr>
          <w:lang w:val="en-CA"/>
        </w:rPr>
        <w:t xml:space="preserve"> – </w:t>
      </w:r>
      <w:r w:rsidR="00E97955" w:rsidRPr="007E157F">
        <w:rPr>
          <w:lang w:val="en-CA"/>
        </w:rPr>
        <w:t xml:space="preserve">Plan view sketch for AMS </w:t>
      </w:r>
      <w:r w:rsidR="00DC2C29" w:rsidRPr="007E157F">
        <w:rPr>
          <w:lang w:val="en-CA"/>
        </w:rPr>
        <w:t>507</w:t>
      </w:r>
      <w:r w:rsidR="00E97955" w:rsidRPr="007E157F">
        <w:rPr>
          <w:lang w:val="en-CA"/>
        </w:rPr>
        <w:t xml:space="preserve"> site</w:t>
      </w:r>
    </w:p>
    <w:p w14:paraId="55B0FA65" w14:textId="77777777" w:rsidR="00E97955" w:rsidRDefault="00E97955" w:rsidP="00E97955">
      <w:pPr>
        <w:rPr>
          <w:rFonts w:cstheme="minorHAnsi"/>
        </w:rPr>
      </w:pPr>
    </w:p>
    <w:p w14:paraId="0182E96F" w14:textId="77777777" w:rsidR="00E97955" w:rsidRDefault="00E97955" w:rsidP="00E97955">
      <w:pPr>
        <w:rPr>
          <w:lang w:val="en-CA"/>
        </w:rPr>
      </w:pPr>
      <w:r>
        <w:rPr>
          <w:lang w:val="en-CA"/>
        </w:rPr>
        <w:br w:type="page"/>
      </w:r>
    </w:p>
    <w:p w14:paraId="1641FAA7" w14:textId="77777777" w:rsidR="00E97955" w:rsidRDefault="00E97955" w:rsidP="00E97955">
      <w:pPr>
        <w:pStyle w:val="Heading1"/>
        <w:rPr>
          <w:lang w:val="en-CA"/>
        </w:rPr>
      </w:pPr>
      <w:bookmarkStart w:id="21" w:name="_Toc223356154"/>
      <w:r>
        <w:rPr>
          <w:lang w:val="en-CA"/>
        </w:rPr>
        <w:lastRenderedPageBreak/>
        <w:t>Site photos</w:t>
      </w:r>
      <w:bookmarkEnd w:id="21"/>
    </w:p>
    <w:p w14:paraId="7C399C67" w14:textId="77777777" w:rsidR="00E97955" w:rsidRDefault="00E97955" w:rsidP="00E97955">
      <w:pPr>
        <w:rPr>
          <w:lang w:val="en-CA"/>
        </w:rPr>
      </w:pPr>
      <w:r>
        <w:rPr>
          <w:lang w:val="en-CA"/>
        </w:rPr>
        <w:t>The following photos show the environment surrounding the monitoring station.</w:t>
      </w:r>
    </w:p>
    <w:p w14:paraId="4932088D" w14:textId="77777777" w:rsidR="00E97955" w:rsidRDefault="00E97955" w:rsidP="00E97955">
      <w:pPr>
        <w:rPr>
          <w:lang w:val="en-CA"/>
        </w:rPr>
      </w:pPr>
    </w:p>
    <w:p w14:paraId="1F7EE576" w14:textId="5838C921" w:rsidR="00E97955" w:rsidRDefault="00D947C0" w:rsidP="00E97955">
      <w:pPr>
        <w:rPr>
          <w:lang w:val="en-CA"/>
        </w:rPr>
      </w:pPr>
      <w:r>
        <w:rPr>
          <w:noProof/>
        </w:rPr>
        <w:drawing>
          <wp:inline distT="0" distB="0" distL="0" distR="0" wp14:anchorId="1588CF55" wp14:editId="307EE66F">
            <wp:extent cx="7277100" cy="5457825"/>
            <wp:effectExtent l="0" t="4763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7100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5AA58" w14:textId="66361A8B" w:rsidR="00E97955" w:rsidRDefault="00E97955" w:rsidP="00E97955">
      <w:pPr>
        <w:pStyle w:val="Subtitle"/>
        <w:rPr>
          <w:lang w:val="en-CA"/>
        </w:rPr>
      </w:pPr>
      <w:bookmarkStart w:id="22" w:name="_Toc223356157"/>
      <w:r>
        <w:rPr>
          <w:lang w:val="en-CA"/>
        </w:rPr>
        <w:t xml:space="preserve">Figure </w:t>
      </w:r>
      <w:r w:rsidR="00D205E9">
        <w:rPr>
          <w:lang w:val="en-CA"/>
        </w:rPr>
        <w:t>4</w:t>
      </w:r>
      <w:r>
        <w:rPr>
          <w:lang w:val="en-CA"/>
        </w:rPr>
        <w:t xml:space="preserve"> – Environment looking North</w:t>
      </w:r>
      <w:bookmarkEnd w:id="22"/>
    </w:p>
    <w:p w14:paraId="3FD4E0F0" w14:textId="77777777" w:rsidR="00E97955" w:rsidRDefault="00E97955" w:rsidP="00E97955">
      <w:pPr>
        <w:rPr>
          <w:lang w:val="en-CA"/>
        </w:rPr>
      </w:pPr>
    </w:p>
    <w:p w14:paraId="64C63166" w14:textId="4B3056A9" w:rsidR="00E97955" w:rsidRDefault="00FC603B" w:rsidP="00E97955">
      <w:pPr>
        <w:rPr>
          <w:lang w:val="en-CA"/>
        </w:rPr>
      </w:pPr>
      <w:r>
        <w:rPr>
          <w:noProof/>
        </w:rPr>
        <w:drawing>
          <wp:inline distT="0" distB="0" distL="0" distR="0" wp14:anchorId="18796B50" wp14:editId="472F8980">
            <wp:extent cx="7820362" cy="5865080"/>
            <wp:effectExtent l="6033" t="0" r="0" b="0"/>
            <wp:docPr id="23" name="Picture 23" descr="A picture containing tree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ree, outdoor&#10;&#10;Description automatically generated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37223" cy="587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20A92" w14:textId="0FCD5E49" w:rsidR="00E97955" w:rsidRDefault="00E97955" w:rsidP="00E97955">
      <w:pPr>
        <w:pStyle w:val="Subtitle"/>
        <w:rPr>
          <w:lang w:val="en-CA"/>
        </w:rPr>
      </w:pPr>
      <w:bookmarkStart w:id="23" w:name="_Toc223356158"/>
      <w:r>
        <w:rPr>
          <w:lang w:val="en-CA"/>
        </w:rPr>
        <w:t xml:space="preserve">Figure </w:t>
      </w:r>
      <w:r w:rsidR="00D205E9">
        <w:rPr>
          <w:lang w:val="en-CA"/>
        </w:rPr>
        <w:t>5</w:t>
      </w:r>
      <w:r>
        <w:rPr>
          <w:lang w:val="en-CA"/>
        </w:rPr>
        <w:t xml:space="preserve"> – Environment looking East</w:t>
      </w:r>
      <w:bookmarkEnd w:id="23"/>
    </w:p>
    <w:p w14:paraId="263C47D3" w14:textId="77777777" w:rsidR="00E97955" w:rsidRDefault="00E97955" w:rsidP="00E97955">
      <w:pPr>
        <w:rPr>
          <w:lang w:val="en-CA"/>
        </w:rPr>
      </w:pPr>
    </w:p>
    <w:p w14:paraId="719C39BF" w14:textId="2B9C1296" w:rsidR="00E97955" w:rsidRDefault="00D947C0" w:rsidP="00E97955">
      <w:pPr>
        <w:rPr>
          <w:lang w:val="en-CA"/>
        </w:rPr>
      </w:pPr>
      <w:r>
        <w:rPr>
          <w:noProof/>
        </w:rPr>
        <w:drawing>
          <wp:inline distT="0" distB="0" distL="0" distR="0" wp14:anchorId="1D81D199" wp14:editId="2E19321C">
            <wp:extent cx="7744036" cy="5808027"/>
            <wp:effectExtent l="0" t="3492" r="6032" b="6033"/>
            <wp:docPr id="24" name="Picture 24" descr="A picture containing nature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nature, stone&#10;&#10;Description automatically generated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61152" cy="582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05B43" w14:textId="1EB6E0C4" w:rsidR="00E97955" w:rsidRDefault="00E97955" w:rsidP="00E97955">
      <w:pPr>
        <w:pStyle w:val="Subtitle"/>
        <w:rPr>
          <w:lang w:val="en-CA"/>
        </w:rPr>
      </w:pPr>
      <w:bookmarkStart w:id="24" w:name="_Toc223356159"/>
      <w:r>
        <w:rPr>
          <w:lang w:val="en-CA"/>
        </w:rPr>
        <w:t xml:space="preserve">Figure </w:t>
      </w:r>
      <w:r w:rsidR="00D205E9">
        <w:rPr>
          <w:lang w:val="en-CA"/>
        </w:rPr>
        <w:t>6</w:t>
      </w:r>
      <w:r>
        <w:rPr>
          <w:lang w:val="en-CA"/>
        </w:rPr>
        <w:t xml:space="preserve"> – Environment looking South</w:t>
      </w:r>
      <w:bookmarkEnd w:id="24"/>
    </w:p>
    <w:p w14:paraId="3899CB05" w14:textId="77777777" w:rsidR="00E97955" w:rsidRDefault="00E97955" w:rsidP="00E97955">
      <w:pPr>
        <w:rPr>
          <w:lang w:val="en-CA"/>
        </w:rPr>
      </w:pPr>
    </w:p>
    <w:p w14:paraId="7F0E42B3" w14:textId="74F847AF" w:rsidR="00E97955" w:rsidRDefault="00D947C0" w:rsidP="00E97955">
      <w:pPr>
        <w:rPr>
          <w:lang w:val="en-CA"/>
        </w:rPr>
      </w:pPr>
      <w:r>
        <w:rPr>
          <w:noProof/>
        </w:rPr>
        <w:drawing>
          <wp:inline distT="0" distB="0" distL="0" distR="0" wp14:anchorId="73E2E83A" wp14:editId="75B5AE2A">
            <wp:extent cx="7820025" cy="5865019"/>
            <wp:effectExtent l="6033" t="0" r="0" b="0"/>
            <wp:docPr id="25" name="Picture 25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outdoor&#10;&#10;Description automatically generated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6351" cy="586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1BC98" w14:textId="7C55C93F" w:rsidR="00E97955" w:rsidRDefault="00E97955" w:rsidP="00E97955">
      <w:pPr>
        <w:pStyle w:val="Subtitle"/>
        <w:rPr>
          <w:lang w:val="en-CA"/>
        </w:rPr>
      </w:pPr>
      <w:bookmarkStart w:id="25" w:name="_Toc223356160"/>
      <w:r>
        <w:rPr>
          <w:lang w:val="en-CA"/>
        </w:rPr>
        <w:t xml:space="preserve">Figure </w:t>
      </w:r>
      <w:r w:rsidR="00D205E9">
        <w:rPr>
          <w:lang w:val="en-CA"/>
        </w:rPr>
        <w:t>7</w:t>
      </w:r>
      <w:r>
        <w:rPr>
          <w:lang w:val="en-CA"/>
        </w:rPr>
        <w:t xml:space="preserve"> – Environment looking West</w:t>
      </w:r>
      <w:bookmarkEnd w:id="25"/>
    </w:p>
    <w:p w14:paraId="664CFEE4" w14:textId="77777777" w:rsidR="00E97955" w:rsidRDefault="00E97955" w:rsidP="00E97955">
      <w:pPr>
        <w:rPr>
          <w:noProof/>
        </w:rPr>
      </w:pPr>
    </w:p>
    <w:p w14:paraId="32DB4B58" w14:textId="55B95B02" w:rsidR="00E97955" w:rsidRDefault="00D947C0" w:rsidP="00E97955">
      <w:pPr>
        <w:rPr>
          <w:noProof/>
        </w:rPr>
      </w:pPr>
      <w:r w:rsidRPr="00FF4B4E">
        <w:rPr>
          <w:noProof/>
          <w:lang w:eastAsia="en-CA"/>
        </w:rPr>
        <w:drawing>
          <wp:inline distT="0" distB="0" distL="0" distR="0" wp14:anchorId="42E54D2B" wp14:editId="69F801E7">
            <wp:extent cx="7529513" cy="5647135"/>
            <wp:effectExtent l="7620" t="0" r="3175" b="3175"/>
            <wp:docPr id="6" name="Picture 6" descr="A picture containing sky, flying, blue,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ky, flying, blue, 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4657" cy="565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632A2" w14:textId="312D9401" w:rsidR="00E97955" w:rsidRDefault="00E97955" w:rsidP="00E97955">
      <w:pPr>
        <w:pStyle w:val="Subtitle"/>
        <w:rPr>
          <w:lang w:val="en-CA"/>
        </w:rPr>
      </w:pPr>
      <w:bookmarkStart w:id="26" w:name="_Toc223356161"/>
      <w:r>
        <w:rPr>
          <w:lang w:val="en-CA"/>
        </w:rPr>
        <w:t xml:space="preserve">Figure </w:t>
      </w:r>
      <w:r w:rsidR="00D205E9">
        <w:rPr>
          <w:lang w:val="en-CA"/>
        </w:rPr>
        <w:t>8</w:t>
      </w:r>
      <w:r>
        <w:rPr>
          <w:lang w:val="en-CA"/>
        </w:rPr>
        <w:t xml:space="preserve"> – Meteorological Tower</w:t>
      </w:r>
      <w:bookmarkEnd w:id="26"/>
    </w:p>
    <w:p w14:paraId="17312528" w14:textId="77777777" w:rsidR="00E97955" w:rsidRDefault="00E97955" w:rsidP="00E97955">
      <w:pPr>
        <w:rPr>
          <w:noProof/>
        </w:rPr>
      </w:pPr>
    </w:p>
    <w:p w14:paraId="536B1AC4" w14:textId="4F9B96BC" w:rsidR="00E97955" w:rsidRDefault="00E97955" w:rsidP="00E97955">
      <w:pPr>
        <w:rPr>
          <w:noProof/>
        </w:rPr>
      </w:pPr>
    </w:p>
    <w:p w14:paraId="1EF28B8E" w14:textId="59E09795" w:rsidR="00D947C0" w:rsidRDefault="00D947C0" w:rsidP="00E97955">
      <w:pPr>
        <w:rPr>
          <w:noProof/>
        </w:rPr>
      </w:pPr>
    </w:p>
    <w:p w14:paraId="18241688" w14:textId="4F3FDD25" w:rsidR="00D947C0" w:rsidRDefault="00D947C0" w:rsidP="00E97955">
      <w:pPr>
        <w:rPr>
          <w:noProof/>
        </w:rPr>
      </w:pPr>
    </w:p>
    <w:p w14:paraId="6013AEF4" w14:textId="39BEB4FB" w:rsidR="00D947C0" w:rsidRDefault="00D947C0" w:rsidP="00E97955">
      <w:pPr>
        <w:rPr>
          <w:noProof/>
        </w:rPr>
      </w:pPr>
    </w:p>
    <w:p w14:paraId="6431E18A" w14:textId="2B24745C" w:rsidR="00D947C0" w:rsidRDefault="00D947C0" w:rsidP="00E97955">
      <w:pPr>
        <w:rPr>
          <w:noProof/>
        </w:rPr>
      </w:pPr>
    </w:p>
    <w:p w14:paraId="3090B9B3" w14:textId="6FF1C335" w:rsidR="00D947C0" w:rsidRDefault="00D947C0" w:rsidP="00E97955">
      <w:pPr>
        <w:rPr>
          <w:noProof/>
        </w:rPr>
      </w:pPr>
    </w:p>
    <w:p w14:paraId="28DAAB9C" w14:textId="77777777" w:rsidR="00D947C0" w:rsidRDefault="00D947C0" w:rsidP="00E97955">
      <w:pPr>
        <w:rPr>
          <w:noProof/>
        </w:rPr>
      </w:pPr>
    </w:p>
    <w:p w14:paraId="4EEEA3A0" w14:textId="77777777" w:rsidR="00E97955" w:rsidRDefault="00E97955" w:rsidP="00E97955">
      <w:pPr>
        <w:pStyle w:val="Heading1"/>
        <w:rPr>
          <w:lang w:val="en-CA"/>
        </w:rPr>
      </w:pPr>
      <w:bookmarkStart w:id="27" w:name="_Toc223356155"/>
      <w:r>
        <w:rPr>
          <w:lang w:val="en-CA"/>
        </w:rPr>
        <w:t>Station Photos</w:t>
      </w:r>
      <w:bookmarkEnd w:id="27"/>
    </w:p>
    <w:p w14:paraId="34080379" w14:textId="2A45C39A" w:rsidR="00E97955" w:rsidRDefault="00E97955" w:rsidP="00E97955">
      <w:pPr>
        <w:rPr>
          <w:lang w:val="en-CA"/>
        </w:rPr>
      </w:pPr>
      <w:r>
        <w:rPr>
          <w:lang w:val="en-CA"/>
        </w:rPr>
        <w:t>The following photos show the monitoring station and instrumentation.</w:t>
      </w:r>
    </w:p>
    <w:p w14:paraId="516DC4A2" w14:textId="77777777" w:rsidR="00D947C0" w:rsidRDefault="00D947C0" w:rsidP="00E97955">
      <w:pPr>
        <w:rPr>
          <w:lang w:val="en-CA"/>
        </w:rPr>
      </w:pPr>
    </w:p>
    <w:p w14:paraId="327A0456" w14:textId="003CE708" w:rsidR="00E97955" w:rsidRDefault="00D947C0" w:rsidP="00E97955">
      <w:pPr>
        <w:rPr>
          <w:lang w:val="en-CA"/>
        </w:rPr>
      </w:pPr>
      <w:r w:rsidRPr="00FF4B4E">
        <w:rPr>
          <w:noProof/>
          <w:lang w:eastAsia="en-CA"/>
        </w:rPr>
        <w:drawing>
          <wp:inline distT="0" distB="0" distL="0" distR="0" wp14:anchorId="3B77DD72" wp14:editId="00773975">
            <wp:extent cx="5940425" cy="4460875"/>
            <wp:effectExtent l="0" t="3175" r="0" b="0"/>
            <wp:docPr id="12" name="Picture 12" descr="A picture containing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wall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526BF" w14:textId="546CD4BC" w:rsidR="00E97955" w:rsidRDefault="00E97955" w:rsidP="00E97955">
      <w:pPr>
        <w:pStyle w:val="Subtitle"/>
        <w:rPr>
          <w:lang w:val="en-CA"/>
        </w:rPr>
      </w:pPr>
      <w:bookmarkStart w:id="28" w:name="_Toc223356162"/>
      <w:r>
        <w:rPr>
          <w:lang w:val="en-CA"/>
        </w:rPr>
        <w:t xml:space="preserve">Figure </w:t>
      </w:r>
      <w:r w:rsidR="00D205E9">
        <w:rPr>
          <w:lang w:val="en-CA"/>
        </w:rPr>
        <w:t>9</w:t>
      </w:r>
      <w:r>
        <w:rPr>
          <w:lang w:val="en-CA"/>
        </w:rPr>
        <w:t xml:space="preserve"> – Photo showing the inlet and sample manifold</w:t>
      </w:r>
      <w:bookmarkEnd w:id="28"/>
    </w:p>
    <w:p w14:paraId="76AC1625" w14:textId="77777777" w:rsidR="00E97955" w:rsidRDefault="00E97955" w:rsidP="00E97955">
      <w:pPr>
        <w:rPr>
          <w:lang w:val="en-CA"/>
        </w:rPr>
      </w:pPr>
    </w:p>
    <w:p w14:paraId="42DA8273" w14:textId="6DACD66A" w:rsidR="00E97955" w:rsidRDefault="00D947C0" w:rsidP="00E97955">
      <w:pPr>
        <w:rPr>
          <w:lang w:val="en-CA"/>
        </w:rPr>
      </w:pPr>
      <w:r>
        <w:rPr>
          <w:noProof/>
        </w:rPr>
        <w:drawing>
          <wp:inline distT="0" distB="0" distL="0" distR="0" wp14:anchorId="1AAA9626" wp14:editId="0D82E2DD">
            <wp:extent cx="7739066" cy="5804299"/>
            <wp:effectExtent l="0" t="4127" r="0" b="0"/>
            <wp:docPr id="26" name="Picture 26" descr="A picture containing sky, outdoor,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sky, outdoor, tower&#10;&#10;Description automatically generated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3706" cy="58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B5D1A" w14:textId="53849ACF" w:rsidR="00E97955" w:rsidRDefault="00E97955" w:rsidP="00E97955">
      <w:pPr>
        <w:pStyle w:val="Subtitle"/>
        <w:rPr>
          <w:lang w:val="en-CA"/>
        </w:rPr>
      </w:pPr>
      <w:bookmarkStart w:id="29" w:name="_Toc223356163"/>
      <w:r>
        <w:rPr>
          <w:lang w:val="en-CA"/>
        </w:rPr>
        <w:t xml:space="preserve">Figure </w:t>
      </w:r>
      <w:r w:rsidR="00D205E9">
        <w:rPr>
          <w:lang w:val="en-CA"/>
        </w:rPr>
        <w:t>10</w:t>
      </w:r>
      <w:r>
        <w:rPr>
          <w:lang w:val="en-CA"/>
        </w:rPr>
        <w:t xml:space="preserve"> – Curb shot of the monitoring station</w:t>
      </w:r>
      <w:bookmarkEnd w:id="29"/>
    </w:p>
    <w:p w14:paraId="40A22A40" w14:textId="5142EF67" w:rsidR="00E97955" w:rsidRPr="00D947C0" w:rsidRDefault="00D947C0" w:rsidP="00E9795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6A05C3A" wp14:editId="0EDF0943">
            <wp:simplePos x="0" y="0"/>
            <wp:positionH relativeFrom="column">
              <wp:posOffset>2280920</wp:posOffset>
            </wp:positionH>
            <wp:positionV relativeFrom="paragraph">
              <wp:posOffset>556895</wp:posOffset>
            </wp:positionV>
            <wp:extent cx="4454525" cy="3340735"/>
            <wp:effectExtent l="4445" t="0" r="7620" b="7620"/>
            <wp:wrapSquare wrapText="bothSides"/>
            <wp:docPr id="28" name="Picture 28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electronics&#10;&#10;Description automatically generated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545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DE63640" wp14:editId="730CF57C">
            <wp:simplePos x="0" y="0"/>
            <wp:positionH relativeFrom="column">
              <wp:posOffset>-1061085</wp:posOffset>
            </wp:positionH>
            <wp:positionV relativeFrom="paragraph">
              <wp:posOffset>561340</wp:posOffset>
            </wp:positionV>
            <wp:extent cx="4446905" cy="3335020"/>
            <wp:effectExtent l="3493" t="0" r="0" b="0"/>
            <wp:wrapSquare wrapText="bothSides"/>
            <wp:docPr id="27" name="Picture 27" descr="A picture containing text, indoor, shelf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indoor, shelf, different&#10;&#10;Description automatically generated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6905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D1030" w14:textId="77777777" w:rsidR="0082130A" w:rsidRDefault="00E97955" w:rsidP="00E97955">
      <w:pPr>
        <w:pStyle w:val="Subtitle"/>
        <w:rPr>
          <w:lang w:val="en-CA"/>
        </w:rPr>
        <w:sectPr w:rsidR="0082130A" w:rsidSect="006E3B16">
          <w:headerReference w:type="default" r:id="rId20"/>
          <w:footerReference w:type="even" r:id="rId21"/>
          <w:footerReference w:type="default" r:id="rId22"/>
          <w:headerReference w:type="first" r:id="rId23"/>
          <w:pgSz w:w="12240" w:h="15840"/>
          <w:pgMar w:top="1440" w:right="1440" w:bottom="1440" w:left="1440" w:header="706" w:footer="634" w:gutter="0"/>
          <w:cols w:space="708"/>
          <w:docGrid w:linePitch="360"/>
        </w:sectPr>
      </w:pPr>
      <w:bookmarkStart w:id="30" w:name="_Toc223356164"/>
      <w:r>
        <w:rPr>
          <w:lang w:val="en-CA"/>
        </w:rPr>
        <w:t xml:space="preserve">Figure </w:t>
      </w:r>
      <w:r w:rsidR="00D205E9">
        <w:rPr>
          <w:lang w:val="en-CA"/>
        </w:rPr>
        <w:t>11</w:t>
      </w:r>
      <w:r>
        <w:rPr>
          <w:lang w:val="en-CA"/>
        </w:rPr>
        <w:t xml:space="preserve"> –Photo of the front and the back of instrument rack</w:t>
      </w:r>
      <w:bookmarkEnd w:id="30"/>
    </w:p>
    <w:p w14:paraId="283B9E30" w14:textId="1993C6C4" w:rsidR="00E97955" w:rsidRDefault="00E97955" w:rsidP="00E97955">
      <w:pPr>
        <w:pStyle w:val="Subtitle"/>
        <w:rPr>
          <w:lang w:val="en-CA"/>
        </w:rPr>
      </w:pPr>
    </w:p>
    <w:p w14:paraId="3F9E5B04" w14:textId="24523341" w:rsidR="00E263CB" w:rsidRDefault="00E263CB" w:rsidP="00E263CB">
      <w:pPr>
        <w:pStyle w:val="NormalWeb"/>
      </w:pPr>
      <w:r>
        <w:rPr>
          <w:noProof/>
        </w:rPr>
        <w:drawing>
          <wp:inline distT="0" distB="0" distL="0" distR="0" wp14:anchorId="02E8FF7F" wp14:editId="45BF9330">
            <wp:extent cx="6505575" cy="5027035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594" cy="503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04030" w14:textId="12DEC960" w:rsidR="00D947C0" w:rsidRPr="00D947C0" w:rsidRDefault="00D947C0" w:rsidP="00D947C0">
      <w:pPr>
        <w:rPr>
          <w:lang w:val="en-CA"/>
        </w:rPr>
      </w:pPr>
    </w:p>
    <w:p w14:paraId="4A434D89" w14:textId="3AF4830F" w:rsidR="00BB490A" w:rsidRDefault="00E97955" w:rsidP="0082130A">
      <w:pPr>
        <w:pStyle w:val="Subtitle"/>
      </w:pPr>
      <w:bookmarkStart w:id="31" w:name="_Toc223356165"/>
      <w:r>
        <w:rPr>
          <w:lang w:val="en-CA"/>
        </w:rPr>
        <w:t xml:space="preserve">Figure </w:t>
      </w:r>
      <w:r w:rsidR="00D205E9">
        <w:rPr>
          <w:lang w:val="en-CA"/>
        </w:rPr>
        <w:t>12</w:t>
      </w:r>
      <w:r>
        <w:rPr>
          <w:lang w:val="en-CA"/>
        </w:rPr>
        <w:t xml:space="preserve"> – Windrose (</w:t>
      </w:r>
      <w:r w:rsidR="00524098">
        <w:rPr>
          <w:lang w:val="en-CA"/>
        </w:rPr>
        <w:t>2021-2025</w:t>
      </w:r>
      <w:r w:rsidRPr="00D947C0">
        <w:rPr>
          <w:lang w:val="en-CA"/>
        </w:rPr>
        <w:t>)</w:t>
      </w:r>
      <w:bookmarkEnd w:id="31"/>
    </w:p>
    <w:sectPr w:rsidR="00BB490A" w:rsidSect="0082130A">
      <w:pgSz w:w="15840" w:h="12240" w:orient="landscape"/>
      <w:pgMar w:top="1440" w:right="1440" w:bottom="1440" w:left="1440" w:header="709" w:footer="6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EB8005" w14:textId="77777777" w:rsidR="00DF0BF8" w:rsidRDefault="00DF0BF8" w:rsidP="00C71BA2">
      <w:r>
        <w:separator/>
      </w:r>
    </w:p>
  </w:endnote>
  <w:endnote w:type="continuationSeparator" w:id="0">
    <w:p w14:paraId="105386C6" w14:textId="77777777" w:rsidR="00DF0BF8" w:rsidRDefault="00DF0BF8" w:rsidP="00C71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18219" w14:textId="77777777" w:rsidR="007E157F" w:rsidRDefault="007E157F" w:rsidP="00BB490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038C476" w14:textId="77777777" w:rsidR="007E157F" w:rsidRDefault="007E157F" w:rsidP="00C71BA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9E6CF" w14:textId="77777777" w:rsidR="006E3B16" w:rsidRDefault="006E3B16" w:rsidP="006E3B16">
    <w:pPr>
      <w:pStyle w:val="Footer"/>
    </w:pPr>
    <w:r>
      <w:tab/>
    </w:r>
    <w:r>
      <w:tab/>
      <w:t xml:space="preserve"> </w:t>
    </w:r>
  </w:p>
  <w:p w14:paraId="35990EA6" w14:textId="4F0510CD" w:rsidR="006E3B16" w:rsidRPr="006E3B16" w:rsidRDefault="006E3B16" w:rsidP="006E3B16">
    <w:pPr>
      <w:pStyle w:val="Footer"/>
      <w:rPr>
        <w:color w:val="8EAADB" w:themeColor="accent1" w:themeTint="99"/>
        <w:sz w:val="20"/>
        <w:szCs w:val="20"/>
      </w:rPr>
    </w:pPr>
    <w:r w:rsidRPr="006E3B16">
      <w:rPr>
        <w:color w:val="7B7B7B" w:themeColor="accent3" w:themeShade="BF"/>
        <w:sz w:val="20"/>
        <w:szCs w:val="20"/>
      </w:rPr>
      <w:t xml:space="preserve">Kirby South </w:t>
    </w:r>
    <w:r>
      <w:rPr>
        <w:color w:val="7B7B7B" w:themeColor="accent3" w:themeShade="BF"/>
        <w:sz w:val="20"/>
        <w:szCs w:val="20"/>
      </w:rPr>
      <w:t xml:space="preserve">Site </w:t>
    </w:r>
    <w:r w:rsidRPr="006E3B16">
      <w:rPr>
        <w:color w:val="7B7B7B" w:themeColor="accent3" w:themeShade="BF"/>
        <w:sz w:val="20"/>
        <w:szCs w:val="20"/>
      </w:rPr>
      <w:t xml:space="preserve">Documentation                                </w:t>
    </w:r>
    <w:r w:rsidRPr="006E3B16">
      <w:rPr>
        <w:color w:val="7B7B7B" w:themeColor="accent3" w:themeShade="BF"/>
        <w:sz w:val="20"/>
        <w:szCs w:val="20"/>
      </w:rPr>
      <w:tab/>
    </w:r>
    <w:r w:rsidRPr="006E3B16">
      <w:rPr>
        <w:color w:val="7B7B7B" w:themeColor="accent3" w:themeShade="BF"/>
        <w:sz w:val="20"/>
        <w:szCs w:val="20"/>
      </w:rPr>
      <w:tab/>
      <w:t xml:space="preserve">Page </w:t>
    </w:r>
    <w:sdt>
      <w:sdtPr>
        <w:rPr>
          <w:color w:val="7B7B7B" w:themeColor="accent3" w:themeShade="BF"/>
          <w:sz w:val="20"/>
          <w:szCs w:val="20"/>
        </w:rPr>
        <w:id w:val="-10303854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6E3B16">
          <w:rPr>
            <w:color w:val="7B7B7B" w:themeColor="accent3" w:themeShade="BF"/>
            <w:sz w:val="20"/>
            <w:szCs w:val="20"/>
          </w:rPr>
          <w:fldChar w:fldCharType="begin"/>
        </w:r>
        <w:r w:rsidRPr="006E3B16">
          <w:rPr>
            <w:color w:val="7B7B7B" w:themeColor="accent3" w:themeShade="BF"/>
            <w:sz w:val="20"/>
            <w:szCs w:val="20"/>
          </w:rPr>
          <w:instrText xml:space="preserve"> PAGE   \* MERGEFORMAT </w:instrText>
        </w:r>
        <w:r w:rsidRPr="006E3B16">
          <w:rPr>
            <w:color w:val="7B7B7B" w:themeColor="accent3" w:themeShade="BF"/>
            <w:sz w:val="20"/>
            <w:szCs w:val="20"/>
          </w:rPr>
          <w:fldChar w:fldCharType="separate"/>
        </w:r>
        <w:r w:rsidRPr="006E3B16">
          <w:rPr>
            <w:noProof/>
            <w:color w:val="7B7B7B" w:themeColor="accent3" w:themeShade="BF"/>
            <w:sz w:val="20"/>
            <w:szCs w:val="20"/>
          </w:rPr>
          <w:t>2</w:t>
        </w:r>
        <w:r w:rsidRPr="006E3B16">
          <w:rPr>
            <w:noProof/>
            <w:color w:val="7B7B7B" w:themeColor="accent3" w:themeShade="BF"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91BB63" w14:textId="77777777" w:rsidR="00DF0BF8" w:rsidRDefault="00DF0BF8" w:rsidP="00C71BA2">
      <w:r>
        <w:separator/>
      </w:r>
    </w:p>
  </w:footnote>
  <w:footnote w:type="continuationSeparator" w:id="0">
    <w:p w14:paraId="3AEAF143" w14:textId="77777777" w:rsidR="00DF0BF8" w:rsidRDefault="00DF0BF8" w:rsidP="00C71B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637465" w14:textId="77777777" w:rsidR="007E157F" w:rsidRDefault="007E157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EE8D10" wp14:editId="61A6779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44968" cy="100218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BEA_letterhead_bkgrd_F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968" cy="10021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2EF86B" w14:textId="77777777" w:rsidR="007E157F" w:rsidRDefault="007E157F">
    <w:pPr>
      <w:pStyle w:val="Header"/>
    </w:pPr>
    <w:r w:rsidRPr="00092C9A">
      <w:rPr>
        <w:noProof/>
      </w:rPr>
      <w:drawing>
        <wp:anchor distT="0" distB="0" distL="114300" distR="114300" simplePos="0" relativeHeight="251659776" behindDoc="1" locked="0" layoutInCell="1" allowOverlap="1" wp14:anchorId="4A473226" wp14:editId="285BC887">
          <wp:simplePos x="0" y="0"/>
          <wp:positionH relativeFrom="column">
            <wp:posOffset>-381000</wp:posOffset>
          </wp:positionH>
          <wp:positionV relativeFrom="paragraph">
            <wp:posOffset>-270</wp:posOffset>
          </wp:positionV>
          <wp:extent cx="1170060" cy="1095375"/>
          <wp:effectExtent l="0" t="0" r="0" b="0"/>
          <wp:wrapNone/>
          <wp:docPr id="7" name="Picture 7" descr="C:\Users\ebriggs\Documents\My FileHold Documents\JPEG WBEA Simple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riggs\Documents\My FileHold Documents\JPEG WBEA Simple Logo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060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4FCED5F" w14:textId="77777777" w:rsidR="007E157F" w:rsidRDefault="007E157F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428AC05" wp14:editId="075C38E0">
          <wp:simplePos x="0" y="0"/>
          <wp:positionH relativeFrom="page">
            <wp:posOffset>28575</wp:posOffset>
          </wp:positionH>
          <wp:positionV relativeFrom="page">
            <wp:posOffset>2628900</wp:posOffset>
          </wp:positionV>
          <wp:extent cx="7817485" cy="751205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BEA_letterhead_bkgrd_F1.pd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4" t="26914" r="-244" b="-1130"/>
                  <a:stretch/>
                </pic:blipFill>
                <pic:spPr bwMode="auto">
                  <a:xfrm>
                    <a:off x="0" y="0"/>
                    <a:ext cx="7817485" cy="751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812E5E"/>
    <w:multiLevelType w:val="multilevel"/>
    <w:tmpl w:val="2868814E"/>
    <w:lvl w:ilvl="0">
      <w:start w:val="1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40"/>
        </w:tabs>
        <w:ind w:left="234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 w15:restartNumberingAfterBreak="0">
    <w:nsid w:val="33C00AED"/>
    <w:multiLevelType w:val="hybridMultilevel"/>
    <w:tmpl w:val="A0A8E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yMbO0NDYytjAyNzBU0lEKTi0uzszPAykwqgUAqCKalCwAAAA="/>
  </w:docVars>
  <w:rsids>
    <w:rsidRoot w:val="00750B44"/>
    <w:rsid w:val="00074A4B"/>
    <w:rsid w:val="00092C9A"/>
    <w:rsid w:val="000C4CE8"/>
    <w:rsid w:val="001028B6"/>
    <w:rsid w:val="001150CB"/>
    <w:rsid w:val="001E1D79"/>
    <w:rsid w:val="002A4AA9"/>
    <w:rsid w:val="002A739B"/>
    <w:rsid w:val="002C202B"/>
    <w:rsid w:val="002C4925"/>
    <w:rsid w:val="00340505"/>
    <w:rsid w:val="00352A2C"/>
    <w:rsid w:val="003C090E"/>
    <w:rsid w:val="003D1E73"/>
    <w:rsid w:val="004071CA"/>
    <w:rsid w:val="00411DD6"/>
    <w:rsid w:val="00413C7E"/>
    <w:rsid w:val="004546BE"/>
    <w:rsid w:val="004652CE"/>
    <w:rsid w:val="00496D12"/>
    <w:rsid w:val="00524098"/>
    <w:rsid w:val="00525C48"/>
    <w:rsid w:val="005920C5"/>
    <w:rsid w:val="005D4F96"/>
    <w:rsid w:val="005F17BB"/>
    <w:rsid w:val="00613A2D"/>
    <w:rsid w:val="00666D34"/>
    <w:rsid w:val="00686748"/>
    <w:rsid w:val="006E3B16"/>
    <w:rsid w:val="007448D1"/>
    <w:rsid w:val="00750B44"/>
    <w:rsid w:val="00782043"/>
    <w:rsid w:val="00793A1B"/>
    <w:rsid w:val="007C3EBD"/>
    <w:rsid w:val="007C5F04"/>
    <w:rsid w:val="007E157F"/>
    <w:rsid w:val="0082130A"/>
    <w:rsid w:val="008A773B"/>
    <w:rsid w:val="008C31A4"/>
    <w:rsid w:val="008C7C57"/>
    <w:rsid w:val="008D42C8"/>
    <w:rsid w:val="009151D8"/>
    <w:rsid w:val="00936C9F"/>
    <w:rsid w:val="009C74BB"/>
    <w:rsid w:val="009F7123"/>
    <w:rsid w:val="00A17D8E"/>
    <w:rsid w:val="00AA507C"/>
    <w:rsid w:val="00AE5005"/>
    <w:rsid w:val="00BA4729"/>
    <w:rsid w:val="00BB490A"/>
    <w:rsid w:val="00BC3366"/>
    <w:rsid w:val="00C11F6E"/>
    <w:rsid w:val="00C255D0"/>
    <w:rsid w:val="00C71BA2"/>
    <w:rsid w:val="00C83E11"/>
    <w:rsid w:val="00C851C6"/>
    <w:rsid w:val="00C91F02"/>
    <w:rsid w:val="00CA7091"/>
    <w:rsid w:val="00D205E9"/>
    <w:rsid w:val="00D45825"/>
    <w:rsid w:val="00D57A33"/>
    <w:rsid w:val="00D947C0"/>
    <w:rsid w:val="00DC2C29"/>
    <w:rsid w:val="00DF0BF8"/>
    <w:rsid w:val="00E10565"/>
    <w:rsid w:val="00E263CB"/>
    <w:rsid w:val="00E548BA"/>
    <w:rsid w:val="00E97955"/>
    <w:rsid w:val="00EC370A"/>
    <w:rsid w:val="00ED5EB8"/>
    <w:rsid w:val="00ED602F"/>
    <w:rsid w:val="00EE06AD"/>
    <w:rsid w:val="00F128C9"/>
    <w:rsid w:val="00F33C19"/>
    <w:rsid w:val="00F540A9"/>
    <w:rsid w:val="00FC1A72"/>
    <w:rsid w:val="00FC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7EBCFE63"/>
  <w14:defaultImageDpi w14:val="32767"/>
  <w15:docId w15:val="{B5A6371A-FACD-4107-AEA1-719C39577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7955"/>
  </w:style>
  <w:style w:type="paragraph" w:styleId="Heading1">
    <w:name w:val="heading 1"/>
    <w:basedOn w:val="Normal"/>
    <w:next w:val="Normal"/>
    <w:link w:val="Heading1Char"/>
    <w:uiPriority w:val="9"/>
    <w:qFormat/>
    <w:rsid w:val="00750B44"/>
    <w:pPr>
      <w:keepNext/>
      <w:keepLines/>
      <w:spacing w:before="120" w:after="120" w:line="27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0B44"/>
    <w:pPr>
      <w:keepNext/>
      <w:keepLines/>
      <w:spacing w:before="120" w:after="12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1B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1BA2"/>
  </w:style>
  <w:style w:type="paragraph" w:styleId="Footer">
    <w:name w:val="footer"/>
    <w:basedOn w:val="Normal"/>
    <w:link w:val="FooterChar"/>
    <w:uiPriority w:val="99"/>
    <w:unhideWhenUsed/>
    <w:rsid w:val="00C71B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1BA2"/>
  </w:style>
  <w:style w:type="character" w:styleId="PageNumber">
    <w:name w:val="page number"/>
    <w:basedOn w:val="DefaultParagraphFont"/>
    <w:uiPriority w:val="99"/>
    <w:semiHidden/>
    <w:unhideWhenUsed/>
    <w:rsid w:val="00C71BA2"/>
  </w:style>
  <w:style w:type="paragraph" w:styleId="BodyText">
    <w:name w:val="Body Text"/>
    <w:basedOn w:val="Normal"/>
    <w:link w:val="BodyTextChar"/>
    <w:rsid w:val="00092C9A"/>
    <w:pPr>
      <w:spacing w:after="220" w:line="220" w:lineRule="atLeast"/>
      <w:ind w:left="835" w:right="-357"/>
    </w:pPr>
    <w:rPr>
      <w:rFonts w:ascii="Arial" w:eastAsia="Times New Roman" w:hAnsi="Arial" w:cs="Times New Roman"/>
      <w:sz w:val="22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092C9A"/>
    <w:rPr>
      <w:rFonts w:ascii="Arial" w:eastAsia="Times New Roman" w:hAnsi="Arial" w:cs="Times New Roman"/>
      <w:sz w:val="22"/>
      <w:szCs w:val="20"/>
      <w:lang w:val="en-CA"/>
    </w:rPr>
  </w:style>
  <w:style w:type="paragraph" w:customStyle="1" w:styleId="ReturnAddress">
    <w:name w:val="Return Address"/>
    <w:basedOn w:val="Normal"/>
    <w:rsid w:val="00092C9A"/>
    <w:pPr>
      <w:keepLines/>
      <w:framePr w:w="3413" w:h="1022" w:hRule="exact" w:hSpace="187" w:wrap="notBeside" w:vAnchor="page" w:hAnchor="page" w:xAlign="right" w:y="721" w:anchorLock="1"/>
      <w:spacing w:line="200" w:lineRule="atLeast"/>
    </w:pPr>
    <w:rPr>
      <w:rFonts w:ascii="Arial" w:eastAsia="Times New Roman" w:hAnsi="Arial" w:cs="Times New Roman"/>
      <w:sz w:val="16"/>
      <w:szCs w:val="20"/>
      <w:lang w:val="en-CA"/>
    </w:rPr>
  </w:style>
  <w:style w:type="paragraph" w:styleId="Title">
    <w:name w:val="Title"/>
    <w:basedOn w:val="Normal"/>
    <w:next w:val="Normal"/>
    <w:link w:val="TitleChar"/>
    <w:uiPriority w:val="10"/>
    <w:qFormat/>
    <w:rsid w:val="00092C9A"/>
    <w:pPr>
      <w:pBdr>
        <w:bottom w:val="single" w:sz="8" w:space="4" w:color="4472C4" w:themeColor="accent1"/>
      </w:pBdr>
      <w:spacing w:after="300"/>
      <w:ind w:left="680" w:right="-357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092C9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750B44"/>
    <w:rPr>
      <w:rFonts w:asciiTheme="majorHAnsi" w:eastAsiaTheme="majorEastAsia" w:hAnsiTheme="majorHAnsi" w:cstheme="majorBidi"/>
      <w:b/>
      <w:bCs/>
      <w:color w:val="44546A" w:themeColor="text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50B44"/>
    <w:rPr>
      <w:rFonts w:asciiTheme="majorHAnsi" w:eastAsiaTheme="majorEastAsia" w:hAnsiTheme="majorHAnsi" w:cstheme="majorBidi"/>
      <w:b/>
      <w:bCs/>
      <w:color w:val="4472C4" w:themeColor="accent1"/>
      <w:sz w:val="2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B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750B4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50B44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750B44"/>
    <w:pPr>
      <w:spacing w:after="100" w:line="276" w:lineRule="auto"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50B44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50B44"/>
    <w:pPr>
      <w:spacing w:after="100" w:line="276" w:lineRule="auto"/>
      <w:ind w:left="220"/>
    </w:pPr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750B44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0B44"/>
    <w:pPr>
      <w:numPr>
        <w:ilvl w:val="1"/>
      </w:numPr>
      <w:spacing w:after="200" w:line="276" w:lineRule="auto"/>
    </w:pPr>
    <w:rPr>
      <w:rFonts w:eastAsiaTheme="majorEastAsia" w:cstheme="majorBidi"/>
      <w:iCs/>
      <w:color w:val="44546A" w:themeColor="text2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50B44"/>
    <w:rPr>
      <w:rFonts w:eastAsiaTheme="majorEastAsia" w:cstheme="majorBidi"/>
      <w:iCs/>
      <w:color w:val="44546A" w:themeColor="text2"/>
      <w:spacing w:val="15"/>
      <w:sz w:val="22"/>
    </w:rPr>
  </w:style>
  <w:style w:type="paragraph" w:styleId="TableofFigures">
    <w:name w:val="table of figures"/>
    <w:basedOn w:val="Normal"/>
    <w:next w:val="Normal"/>
    <w:uiPriority w:val="99"/>
    <w:unhideWhenUsed/>
    <w:rsid w:val="00750B44"/>
    <w:pPr>
      <w:spacing w:line="276" w:lineRule="auto"/>
    </w:pPr>
    <w:rPr>
      <w:sz w:val="22"/>
      <w:szCs w:val="22"/>
    </w:rPr>
  </w:style>
  <w:style w:type="table" w:customStyle="1" w:styleId="LightShading-Accent111">
    <w:name w:val="Light Shading - Accent 111"/>
    <w:basedOn w:val="TableNormal"/>
    <w:next w:val="LightShading-Accent1"/>
    <w:uiPriority w:val="60"/>
    <w:rsid w:val="00750B44"/>
    <w:rPr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50B44"/>
    <w:rPr>
      <w:color w:val="2F5496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LightShading-Accent11">
    <w:name w:val="Light Shading - Accent 11"/>
    <w:basedOn w:val="TableNormal"/>
    <w:next w:val="LightShading-Accent1"/>
    <w:uiPriority w:val="60"/>
    <w:rsid w:val="00750B44"/>
    <w:rPr>
      <w:rFonts w:eastAsia="Times New Roman" w:cs="Times New Roman"/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12">
    <w:name w:val="Light Shading - Accent 12"/>
    <w:basedOn w:val="TableNormal"/>
    <w:next w:val="LightShading-Accent1"/>
    <w:uiPriority w:val="60"/>
    <w:rsid w:val="00750B44"/>
    <w:rPr>
      <w:color w:val="365F91"/>
      <w:sz w:val="22"/>
      <w:szCs w:val="22"/>
      <w:lang w:val="en-C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IntenseReference">
    <w:name w:val="Intense Reference"/>
    <w:basedOn w:val="DefaultParagraphFont"/>
    <w:uiPriority w:val="32"/>
    <w:qFormat/>
    <w:rsid w:val="00750B44"/>
    <w:rPr>
      <w:b/>
      <w:bCs/>
      <w:smallCaps/>
      <w:color w:val="4472C4" w:themeColor="accent1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936C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36C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36C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36C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36C9F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C370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263C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52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emf"/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kjikjerkovska\Documents\My%20FileHold%20Documents\WBEA%20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E6579-1661-4307-A5F4-F0C9AF94E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WBEA Report Template.dotx</Template>
  <TotalTime>161</TotalTime>
  <Pages>18</Pages>
  <Words>943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Woodward Design</Company>
  <LinksUpToDate>false</LinksUpToDate>
  <CharactersWithSpaces>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Briggs</dc:creator>
  <cp:keywords/>
  <dc:description/>
  <cp:lastModifiedBy>Braiden Boutilier</cp:lastModifiedBy>
  <cp:revision>20</cp:revision>
  <dcterms:created xsi:type="dcterms:W3CDTF">2022-02-28T21:35:00Z</dcterms:created>
  <dcterms:modified xsi:type="dcterms:W3CDTF">2026-03-02T22:18:00Z</dcterms:modified>
</cp:coreProperties>
</file>